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5B" w:rsidRDefault="002E145B" w:rsidP="0072761B">
      <w:pPr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 w:rsidRPr="00267EC5">
        <w:rPr>
          <w:b/>
        </w:rPr>
        <w:t xml:space="preserve"> </w:t>
      </w:r>
      <w:r w:rsidRPr="00267EC5">
        <w:rPr>
          <w:b/>
          <w:sz w:val="28"/>
          <w:szCs w:val="28"/>
        </w:rPr>
        <w:t xml:space="preserve"> УТВЪРДИЛ:</w:t>
      </w:r>
    </w:p>
    <w:p w:rsidR="002E145B" w:rsidRPr="0072761B" w:rsidRDefault="002E145B" w:rsidP="0072761B">
      <w:pPr>
        <w:jc w:val="both"/>
        <w:rPr>
          <w:b/>
          <w:sz w:val="28"/>
          <w:szCs w:val="28"/>
        </w:rPr>
      </w:pPr>
      <w:r w:rsidRPr="00267EC5">
        <w:rPr>
          <w:b/>
          <w:sz w:val="28"/>
          <w:szCs w:val="28"/>
        </w:rPr>
        <w:t xml:space="preserve">    РАЙОНЕН ЗАМ.КМЕТ</w:t>
      </w:r>
    </w:p>
    <w:p w:rsidR="002E145B" w:rsidRPr="00EA3CD5" w:rsidRDefault="002E145B" w:rsidP="00267EC5">
      <w:pPr>
        <w:jc w:val="center"/>
        <w:rPr>
          <w:sz w:val="32"/>
          <w:szCs w:val="32"/>
          <w:lang w:val="en-US"/>
        </w:rPr>
      </w:pPr>
    </w:p>
    <w:p w:rsidR="002E145B" w:rsidRPr="00267EC5" w:rsidRDefault="002E145B" w:rsidP="0072761B">
      <w:pPr>
        <w:jc w:val="center"/>
        <w:rPr>
          <w:b/>
          <w:sz w:val="32"/>
          <w:szCs w:val="32"/>
        </w:rPr>
      </w:pPr>
      <w:r w:rsidRPr="00267EC5">
        <w:rPr>
          <w:b/>
          <w:sz w:val="32"/>
          <w:szCs w:val="32"/>
        </w:rPr>
        <w:t xml:space="preserve">С П Р А В К А </w:t>
      </w:r>
      <w:r w:rsidRPr="002939BE">
        <w:rPr>
          <w:b/>
          <w:sz w:val="32"/>
          <w:szCs w:val="32"/>
          <w:lang w:val="ru-RU"/>
        </w:rPr>
        <w:t xml:space="preserve"> </w:t>
      </w:r>
      <w:r w:rsidRPr="00267EC5">
        <w:rPr>
          <w:b/>
          <w:sz w:val="32"/>
          <w:szCs w:val="32"/>
        </w:rPr>
        <w:t xml:space="preserve">ЗА </w:t>
      </w:r>
      <w:r w:rsidRPr="002939BE">
        <w:rPr>
          <w:b/>
          <w:sz w:val="32"/>
          <w:szCs w:val="32"/>
          <w:lang w:val="ru-RU"/>
        </w:rPr>
        <w:t xml:space="preserve"> </w:t>
      </w:r>
      <w:r w:rsidRPr="00267EC5">
        <w:rPr>
          <w:b/>
          <w:sz w:val="32"/>
          <w:szCs w:val="32"/>
        </w:rPr>
        <w:t>СЪСТОЯНИЕТО</w:t>
      </w:r>
      <w:r w:rsidRPr="002939BE">
        <w:rPr>
          <w:b/>
          <w:sz w:val="32"/>
          <w:szCs w:val="32"/>
          <w:lang w:val="ru-RU"/>
        </w:rPr>
        <w:t xml:space="preserve"> </w:t>
      </w:r>
      <w:r w:rsidRPr="00267EC5">
        <w:rPr>
          <w:b/>
          <w:sz w:val="32"/>
          <w:szCs w:val="32"/>
        </w:rPr>
        <w:t xml:space="preserve"> И </w:t>
      </w:r>
      <w:r w:rsidRPr="002939BE">
        <w:rPr>
          <w:b/>
          <w:sz w:val="32"/>
          <w:szCs w:val="32"/>
          <w:lang w:val="ru-RU"/>
        </w:rPr>
        <w:t xml:space="preserve"> </w:t>
      </w:r>
      <w:r w:rsidRPr="00267EC5">
        <w:rPr>
          <w:b/>
          <w:sz w:val="32"/>
          <w:szCs w:val="32"/>
        </w:rPr>
        <w:t>ДЕЙНОСТТА</w:t>
      </w:r>
      <w:r w:rsidRPr="002939BE">
        <w:rPr>
          <w:b/>
          <w:sz w:val="32"/>
          <w:szCs w:val="32"/>
          <w:lang w:val="ru-RU"/>
        </w:rPr>
        <w:t xml:space="preserve"> </w:t>
      </w:r>
      <w:r w:rsidRPr="00267EC5">
        <w:rPr>
          <w:b/>
          <w:sz w:val="32"/>
          <w:szCs w:val="32"/>
        </w:rPr>
        <w:t xml:space="preserve"> НА</w:t>
      </w:r>
    </w:p>
    <w:p w:rsidR="002E145B" w:rsidRDefault="002E145B" w:rsidP="0072761B">
      <w:pPr>
        <w:jc w:val="center"/>
        <w:rPr>
          <w:b/>
          <w:sz w:val="32"/>
          <w:szCs w:val="32"/>
        </w:rPr>
      </w:pPr>
      <w:r w:rsidRPr="00267EC5">
        <w:rPr>
          <w:b/>
          <w:sz w:val="32"/>
          <w:szCs w:val="32"/>
        </w:rPr>
        <w:t>ЧИТАЛИ</w:t>
      </w:r>
      <w:r w:rsidR="00461156">
        <w:rPr>
          <w:b/>
          <w:sz w:val="32"/>
          <w:szCs w:val="32"/>
        </w:rPr>
        <w:t xml:space="preserve">ЩЕ </w:t>
      </w:r>
      <w:r w:rsidR="00461156">
        <w:t xml:space="preserve"> </w:t>
      </w:r>
      <w:r w:rsidR="00461156" w:rsidRPr="00461156">
        <w:rPr>
          <w:sz w:val="44"/>
          <w:szCs w:val="44"/>
        </w:rPr>
        <w:t xml:space="preserve">Н.Ч.Св.Св.Кирил и Методий-1924                                                                                              </w:t>
      </w:r>
      <w:r w:rsidRPr="00461156">
        <w:rPr>
          <w:b/>
          <w:sz w:val="44"/>
          <w:szCs w:val="44"/>
        </w:rPr>
        <w:t xml:space="preserve"> </w:t>
      </w:r>
      <w:r>
        <w:rPr>
          <w:b/>
          <w:sz w:val="32"/>
          <w:szCs w:val="32"/>
        </w:rPr>
        <w:t>КЪМ 31.12.20</w:t>
      </w:r>
      <w:r w:rsidR="00523F29">
        <w:rPr>
          <w:b/>
          <w:sz w:val="32"/>
          <w:szCs w:val="32"/>
          <w:lang w:val="en-US"/>
        </w:rPr>
        <w:t>23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год.</w:t>
      </w:r>
      <w:r w:rsidRPr="00267EC5">
        <w:rPr>
          <w:b/>
          <w:sz w:val="32"/>
          <w:szCs w:val="32"/>
        </w:rPr>
        <w:t xml:space="preserve">    </w:t>
      </w:r>
    </w:p>
    <w:p w:rsidR="002E145B" w:rsidRDefault="002E145B" w:rsidP="0072761B">
      <w:pPr>
        <w:jc w:val="center"/>
        <w:rPr>
          <w:b/>
          <w:sz w:val="32"/>
          <w:szCs w:val="32"/>
        </w:rPr>
      </w:pPr>
      <w:r w:rsidRPr="00267EC5">
        <w:rPr>
          <w:b/>
          <w:sz w:val="32"/>
          <w:szCs w:val="32"/>
        </w:rPr>
        <w:t>РАЙОН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”КРАСНА ПОЛЯНА</w:t>
      </w:r>
      <w:r w:rsidRPr="00267EC5">
        <w:rPr>
          <w:b/>
          <w:sz w:val="32"/>
          <w:szCs w:val="32"/>
        </w:rPr>
        <w:t>”</w:t>
      </w:r>
    </w:p>
    <w:p w:rsidR="002E145B" w:rsidRDefault="002E145B" w:rsidP="0072761B">
      <w:pPr>
        <w:jc w:val="center"/>
        <w:rPr>
          <w:b/>
          <w:sz w:val="32"/>
          <w:szCs w:val="32"/>
        </w:rPr>
      </w:pPr>
    </w:p>
    <w:p w:rsidR="002E145B" w:rsidRPr="003559B7" w:rsidRDefault="002E145B" w:rsidP="0072761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E145B">
        <w:tc>
          <w:tcPr>
            <w:tcW w:w="9648" w:type="dxa"/>
            <w:shd w:val="clear" w:color="auto" w:fill="C0C0C0"/>
          </w:tcPr>
          <w:p w:rsidR="002E145B" w:rsidRPr="00942D41" w:rsidRDefault="002E145B" w:rsidP="0072761B">
            <w:pPr>
              <w:rPr>
                <w:b/>
              </w:rPr>
            </w:pPr>
            <w:r w:rsidRPr="00942D41">
              <w:rPr>
                <w:b/>
              </w:rPr>
              <w:t>ОБЩА ИНФОРМАЦИЯ</w:t>
            </w:r>
          </w:p>
        </w:tc>
      </w:tr>
      <w:tr w:rsidR="002E145B">
        <w:tc>
          <w:tcPr>
            <w:tcW w:w="9648" w:type="dxa"/>
          </w:tcPr>
          <w:p w:rsidR="008617CC" w:rsidRDefault="006554EF" w:rsidP="00680328">
            <w:r>
              <w:t>Читалище:  Н.Ч.Св.Св.Кирил и Методий-1924</w:t>
            </w:r>
            <w:r w:rsidR="002E145B">
              <w:t xml:space="preserve">                                             </w:t>
            </w:r>
          </w:p>
          <w:p w:rsidR="002E145B" w:rsidRDefault="002E145B" w:rsidP="00680328">
            <w:r>
              <w:t xml:space="preserve">   основано през </w:t>
            </w:r>
            <w:r w:rsidR="006554EF">
              <w:t>1924</w:t>
            </w:r>
            <w:r>
              <w:t>год.</w:t>
            </w:r>
          </w:p>
        </w:tc>
      </w:tr>
      <w:tr w:rsidR="002E145B">
        <w:tc>
          <w:tcPr>
            <w:tcW w:w="9648" w:type="dxa"/>
          </w:tcPr>
          <w:p w:rsidR="002E145B" w:rsidRDefault="00886AFB" w:rsidP="00680328">
            <w:r>
              <w:t>Адрес:</w:t>
            </w:r>
            <w:r w:rsidR="008B5BF6">
              <w:rPr>
                <w:lang w:val="en-US"/>
              </w:rPr>
              <w:t xml:space="preserve"> </w:t>
            </w:r>
            <w:r>
              <w:t>София п.к.1330,</w:t>
            </w:r>
            <w:r w:rsidR="00EE6F09">
              <w:t xml:space="preserve">бул.Възкресение </w:t>
            </w:r>
            <w:r w:rsidR="002E145B">
              <w:t>.№</w:t>
            </w:r>
            <w:r w:rsidR="00EE6F09">
              <w:t xml:space="preserve"> 64</w:t>
            </w:r>
          </w:p>
          <w:p w:rsidR="002E145B" w:rsidRDefault="00EE6F09" w:rsidP="00680328">
            <w:r>
              <w:t>Телефони 0878829511</w:t>
            </w:r>
            <w:r w:rsidR="002E145B">
              <w:t>.</w:t>
            </w:r>
            <w:r w:rsidR="002E145B">
              <w:rPr>
                <w:lang w:val="en-US"/>
              </w:rPr>
              <w:t>e-mail</w:t>
            </w:r>
            <w:r>
              <w:t xml:space="preserve"> </w:t>
            </w:r>
            <w:r w:rsidR="00262784">
              <w:rPr>
                <w:lang w:val="en-US"/>
              </w:rPr>
              <w:t>nckirilimetodi1924@abv.bg</w:t>
            </w:r>
          </w:p>
          <w:p w:rsidR="002E145B" w:rsidRDefault="00EE6F09" w:rsidP="00680328">
            <w:r>
              <w:t xml:space="preserve">Председател  Чавдар Гергов </w:t>
            </w:r>
            <w:r w:rsidR="00C02697">
              <w:t>тел./моб.тел. 0879 591 227</w:t>
            </w:r>
          </w:p>
          <w:p w:rsidR="002E145B" w:rsidRDefault="00EE6F09" w:rsidP="00680328">
            <w:r>
              <w:t xml:space="preserve">Секретар Георгина Дакова тел./ моб.тел. </w:t>
            </w:r>
            <w:r w:rsidR="002F0D3F">
              <w:t>0877704405</w:t>
            </w:r>
          </w:p>
          <w:p w:rsidR="002E145B" w:rsidRDefault="002E145B" w:rsidP="00680328">
            <w:r>
              <w:t xml:space="preserve">Предстоящо </w:t>
            </w:r>
            <w:r w:rsidR="000B1962">
              <w:t>отчетно-изборно събран</w:t>
            </w:r>
            <w:r w:rsidR="00130F18">
              <w:t>ие 2025 г.и годишно отчетно 2024</w:t>
            </w:r>
            <w:r w:rsidR="00BF62BE">
              <w:t>г.</w:t>
            </w:r>
          </w:p>
          <w:p w:rsidR="002E145B" w:rsidRDefault="002E145B" w:rsidP="00680328">
            <w:r>
              <w:t>Брой на жителите в района</w:t>
            </w:r>
            <w:r w:rsidRPr="00F71793">
              <w:rPr>
                <w:lang w:val="ru-RU"/>
              </w:rPr>
              <w:t>.</w:t>
            </w:r>
            <w:r w:rsidR="001E4884">
              <w:t xml:space="preserve"> обслужвани от читалището около 40 000 жители</w:t>
            </w:r>
          </w:p>
          <w:p w:rsidR="002E145B" w:rsidRDefault="002E145B" w:rsidP="00680328">
            <w:r>
              <w:t>Брой  регистр</w:t>
            </w:r>
            <w:r w:rsidR="005A7888">
              <w:t>ирани членове на читалището 153,</w:t>
            </w:r>
            <w:r>
              <w:t xml:space="preserve"> като от тях:</w:t>
            </w:r>
          </w:p>
          <w:p w:rsidR="002E145B" w:rsidRPr="00541F78" w:rsidRDefault="00BB0EF8" w:rsidP="00EB2302">
            <w:r>
              <w:t>- индивидуални 152, колективни 1,</w:t>
            </w:r>
            <w:r w:rsidR="002E145B">
              <w:t>и новоприети през 20</w:t>
            </w:r>
            <w:r w:rsidR="000D3484">
              <w:rPr>
                <w:lang w:val="en-US"/>
              </w:rPr>
              <w:t>23</w:t>
            </w:r>
            <w:r w:rsidR="002E145B">
              <w:rPr>
                <w:lang w:val="en-US"/>
              </w:rPr>
              <w:t xml:space="preserve"> </w:t>
            </w:r>
            <w:r>
              <w:t xml:space="preserve">г. </w:t>
            </w:r>
            <w:r>
              <w:rPr>
                <w:lang w:val="en-US"/>
              </w:rPr>
              <w:t>-</w:t>
            </w:r>
            <w:r>
              <w:t>23</w:t>
            </w:r>
          </w:p>
        </w:tc>
      </w:tr>
      <w:tr w:rsidR="002E145B">
        <w:tc>
          <w:tcPr>
            <w:tcW w:w="9648" w:type="dxa"/>
            <w:shd w:val="clear" w:color="auto" w:fill="C0C0C0"/>
          </w:tcPr>
          <w:p w:rsidR="002E145B" w:rsidRPr="00942D41" w:rsidRDefault="002E145B" w:rsidP="00680328">
            <w:pPr>
              <w:rPr>
                <w:b/>
              </w:rPr>
            </w:pPr>
            <w:r w:rsidRPr="00942D41">
              <w:rPr>
                <w:b/>
              </w:rPr>
              <w:t>ГОДИШНА</w:t>
            </w:r>
            <w:r w:rsidRPr="00541F78">
              <w:rPr>
                <w:b/>
                <w:lang w:val="ru-RU"/>
              </w:rPr>
              <w:t xml:space="preserve"> </w:t>
            </w:r>
            <w:r w:rsidRPr="00942D41">
              <w:rPr>
                <w:b/>
              </w:rPr>
              <w:t>ПРОГРАМА</w:t>
            </w:r>
          </w:p>
        </w:tc>
      </w:tr>
      <w:tr w:rsidR="002E145B">
        <w:tc>
          <w:tcPr>
            <w:tcW w:w="9648" w:type="dxa"/>
          </w:tcPr>
          <w:p w:rsidR="002E145B" w:rsidRPr="00942D41" w:rsidRDefault="002E145B" w:rsidP="00680328">
            <w:pPr>
              <w:rPr>
                <w:b/>
              </w:rPr>
            </w:pPr>
            <w:r>
              <w:rPr>
                <w:b/>
              </w:rPr>
              <w:t>А</w:t>
            </w:r>
            <w:r w:rsidRPr="00942D41">
              <w:rPr>
                <w:b/>
              </w:rPr>
              <w:t>. Библиотечно и информационно обслужване</w:t>
            </w:r>
            <w:r>
              <w:rPr>
                <w:b/>
              </w:rPr>
              <w:t>:</w:t>
            </w:r>
          </w:p>
          <w:p w:rsidR="002E145B" w:rsidRDefault="002E145B" w:rsidP="00680328">
            <w:r w:rsidRPr="00E0041E">
              <w:t>1. Брой на библиотечните единици във Вашия библиотечен фонд</w:t>
            </w:r>
            <w:r w:rsidR="000D3484">
              <w:t xml:space="preserve">  33813</w:t>
            </w:r>
          </w:p>
          <w:p w:rsidR="002E145B" w:rsidRPr="005E1D7E" w:rsidRDefault="002E145B" w:rsidP="00680328">
            <w:r>
              <w:t>2. Набавена литература през 20</w:t>
            </w:r>
            <w:r w:rsidR="0013727C">
              <w:rPr>
                <w:lang w:val="en-US"/>
              </w:rPr>
              <w:t>23</w:t>
            </w:r>
            <w:r>
              <w:rPr>
                <w:lang w:val="en-US"/>
              </w:rPr>
              <w:t xml:space="preserve"> </w:t>
            </w:r>
            <w:r w:rsidR="0013727C">
              <w:t>г 157 бр. на стойност 1819.19</w:t>
            </w:r>
            <w:r>
              <w:t xml:space="preserve">лв. </w:t>
            </w:r>
          </w:p>
          <w:p w:rsidR="002E145B" w:rsidRDefault="002E145B" w:rsidP="00680328">
            <w:r>
              <w:t>3. Аб</w:t>
            </w:r>
            <w:r w:rsidR="0013727C">
              <w:t>онаменти -  периодични издания 2</w:t>
            </w:r>
            <w:r>
              <w:t xml:space="preserve">бр. – ежедневници 1бр </w:t>
            </w:r>
          </w:p>
          <w:p w:rsidR="002E145B" w:rsidRPr="005E1D7E" w:rsidRDefault="0013727C" w:rsidP="00680328">
            <w:r>
              <w:t>4. Регистрирани читатели 407</w:t>
            </w:r>
            <w:r w:rsidR="002E145B">
              <w:t xml:space="preserve"> бр. новорегистрирани през 20</w:t>
            </w:r>
            <w:r>
              <w:rPr>
                <w:lang w:val="en-US"/>
              </w:rPr>
              <w:t>23</w:t>
            </w:r>
            <w:r w:rsidR="002E145B">
              <w:rPr>
                <w:lang w:val="en-US"/>
              </w:rPr>
              <w:t xml:space="preserve"> </w:t>
            </w:r>
            <w:r>
              <w:t>г 407</w:t>
            </w:r>
            <w:r w:rsidR="002E145B">
              <w:t xml:space="preserve"> бр.</w:t>
            </w:r>
          </w:p>
          <w:p w:rsidR="002E145B" w:rsidRPr="005E1D7E" w:rsidRDefault="002E145B" w:rsidP="00680328">
            <w:r>
              <w:t>5</w:t>
            </w:r>
            <w:r w:rsidRPr="00E0041E">
              <w:t xml:space="preserve">. </w:t>
            </w:r>
            <w:r>
              <w:t>Бро</w:t>
            </w:r>
            <w:r w:rsidR="0013727C">
              <w:t>й на читателските посещения 3769</w:t>
            </w:r>
            <w:r>
              <w:t xml:space="preserve"> </w:t>
            </w:r>
            <w:r w:rsidR="0013727C">
              <w:t>за дома 3657 бр., в читалнята 112</w:t>
            </w:r>
            <w:r>
              <w:t xml:space="preserve"> бр.</w:t>
            </w:r>
          </w:p>
          <w:p w:rsidR="002E145B" w:rsidRDefault="002E145B" w:rsidP="00680328">
            <w:r>
              <w:rPr>
                <w:lang w:val="ru-RU"/>
              </w:rPr>
              <w:t>6.</w:t>
            </w:r>
            <w:r>
              <w:t>Степен на автоматизация:</w:t>
            </w:r>
          </w:p>
          <w:p w:rsidR="002E145B" w:rsidRPr="00942D41" w:rsidRDefault="002E145B" w:rsidP="00680328">
            <w:pPr>
              <w:rPr>
                <w:i/>
              </w:rPr>
            </w:pPr>
            <w:r>
              <w:t>- Компютри 3 бр.,Интернет –</w:t>
            </w:r>
            <w:r w:rsidRPr="002916D5">
              <w:rPr>
                <w:b/>
              </w:rPr>
              <w:t>ДА</w:t>
            </w:r>
            <w:r>
              <w:t>, Достъп от читателите –</w:t>
            </w:r>
            <w:r w:rsidRPr="002916D5">
              <w:rPr>
                <w:b/>
              </w:rPr>
              <w:t xml:space="preserve"> ДА</w:t>
            </w:r>
            <w:r>
              <w:t xml:space="preserve"> </w:t>
            </w:r>
          </w:p>
        </w:tc>
      </w:tr>
      <w:tr w:rsidR="002E145B">
        <w:tc>
          <w:tcPr>
            <w:tcW w:w="9648" w:type="dxa"/>
          </w:tcPr>
          <w:p w:rsidR="002E145B" w:rsidRPr="00D34BC2" w:rsidRDefault="002E145B" w:rsidP="00680328">
            <w:pPr>
              <w:rPr>
                <w:b/>
              </w:rPr>
            </w:pPr>
            <w:r>
              <w:rPr>
                <w:b/>
              </w:rPr>
              <w:t>Б. Художествени  колективи:</w:t>
            </w:r>
          </w:p>
          <w:p w:rsidR="003B1C03" w:rsidRPr="00901B1B" w:rsidRDefault="003B1C03" w:rsidP="003B1C03">
            <w:r w:rsidRPr="00901B1B">
              <w:t xml:space="preserve">1. Постоянно действащи колективи/брой на изявите на всеки от тях/ </w:t>
            </w:r>
            <w:r>
              <w:t>общ брой 22   участници ,о</w:t>
            </w:r>
            <w:r w:rsidRPr="00901B1B">
              <w:t>т ко</w:t>
            </w:r>
            <w:r>
              <w:t>ито: деца 5, ученици 6 ,</w:t>
            </w:r>
            <w:r w:rsidRPr="00901B1B">
              <w:t>възрастни</w:t>
            </w:r>
            <w:r>
              <w:t xml:space="preserve"> 11 </w:t>
            </w:r>
            <w:r w:rsidRPr="00901B1B">
              <w:t>репетира в ден</w:t>
            </w:r>
            <w:r>
              <w:t xml:space="preserve"> от понеделник/до петък ,ръководител Петър Батолийски тел./ моб.тел</w:t>
            </w:r>
            <w:r w:rsidRPr="00901B1B">
              <w:t xml:space="preserve"> </w:t>
            </w:r>
            <w:r>
              <w:t>0882526928</w:t>
            </w:r>
          </w:p>
          <w:p w:rsidR="003B1C03" w:rsidRDefault="003B1C03" w:rsidP="003B1C03">
            <w:r w:rsidRPr="00901B1B">
              <w:t>/ Моля</w:t>
            </w:r>
            <w:r>
              <w:t>,</w:t>
            </w:r>
            <w:r w:rsidRPr="00901B1B">
              <w:t xml:space="preserve"> опишете в отделно приложение /</w:t>
            </w:r>
          </w:p>
          <w:p w:rsidR="003B1C03" w:rsidRDefault="003B1C03" w:rsidP="003B1C03">
            <w:r>
              <w:t>Народни танци-</w:t>
            </w:r>
          </w:p>
          <w:p w:rsidR="003B1C03" w:rsidRDefault="003B1C03" w:rsidP="003B1C03">
            <w:r>
              <w:t>а.Начинаещи</w:t>
            </w:r>
          </w:p>
          <w:p w:rsidR="003B1C03" w:rsidRDefault="003B1C03" w:rsidP="003B1C03">
            <w:r>
              <w:t>б.Възрастни</w:t>
            </w:r>
          </w:p>
          <w:p w:rsidR="003B1C03" w:rsidRDefault="003B1C03" w:rsidP="003B1C03"/>
          <w:p w:rsidR="003B1C03" w:rsidRDefault="003B1C03" w:rsidP="003B1C03">
            <w:r>
              <w:t>-Театрален състав</w:t>
            </w:r>
          </w:p>
          <w:p w:rsidR="003B1C03" w:rsidRDefault="00357176" w:rsidP="003B1C03">
            <w:r>
              <w:t>От понеделник до неделя</w:t>
            </w:r>
          </w:p>
          <w:p w:rsidR="003B1C03" w:rsidRPr="004A697C" w:rsidRDefault="007C6A79" w:rsidP="003B1C03">
            <w:pPr>
              <w:rPr>
                <w:lang w:val="en-US"/>
              </w:rPr>
            </w:pPr>
            <w:r>
              <w:t>Ръководител-Велислава Арнаудова</w:t>
            </w:r>
          </w:p>
          <w:p w:rsidR="003B1C03" w:rsidRDefault="003B1C03" w:rsidP="003B1C03"/>
          <w:p w:rsidR="003B1C03" w:rsidRDefault="003B1C03" w:rsidP="003B1C03">
            <w:r>
              <w:t>-Класически и модерен балет</w:t>
            </w:r>
          </w:p>
          <w:p w:rsidR="003B1C03" w:rsidRDefault="003B1C03" w:rsidP="003B1C03">
            <w:r>
              <w:t>а.Деца</w:t>
            </w:r>
          </w:p>
          <w:p w:rsidR="003B1C03" w:rsidRDefault="003B1C03" w:rsidP="003B1C03">
            <w:r>
              <w:t>б.Младежи</w:t>
            </w:r>
          </w:p>
          <w:p w:rsidR="003B1C03" w:rsidRPr="00761687" w:rsidRDefault="003B1C03" w:rsidP="003B1C03">
            <w:pPr>
              <w:rPr>
                <w:lang w:val="en-US"/>
              </w:rPr>
            </w:pPr>
            <w:r>
              <w:t>ръководител-Светла Иванова Константинова</w:t>
            </w:r>
            <w:r>
              <w:rPr>
                <w:lang w:val="en-US"/>
              </w:rPr>
              <w:t xml:space="preserve"> 0888584850</w:t>
            </w:r>
          </w:p>
          <w:p w:rsidR="003B1C03" w:rsidRPr="00901B1B" w:rsidRDefault="003B1C03" w:rsidP="003B1C03"/>
          <w:p w:rsidR="002E145B" w:rsidRPr="00D8498C" w:rsidRDefault="002E145B" w:rsidP="00680328">
            <w:pPr>
              <w:rPr>
                <w:b/>
              </w:rPr>
            </w:pPr>
          </w:p>
        </w:tc>
      </w:tr>
      <w:tr w:rsidR="002E145B">
        <w:tc>
          <w:tcPr>
            <w:tcW w:w="9648" w:type="dxa"/>
          </w:tcPr>
          <w:p w:rsidR="00562AB8" w:rsidRDefault="002E145B" w:rsidP="00562AB8">
            <w:r>
              <w:rPr>
                <w:b/>
              </w:rPr>
              <w:t xml:space="preserve">В.Школи по изкуствата </w:t>
            </w:r>
            <w:r w:rsidRPr="00901B1B">
              <w:t>/вид и брой на участниците във всяка от тях /</w:t>
            </w:r>
            <w:r>
              <w:t xml:space="preserve"> брой  </w:t>
            </w:r>
          </w:p>
          <w:p w:rsidR="00562AB8" w:rsidRPr="00572320" w:rsidRDefault="00562AB8" w:rsidP="00562AB8">
            <w:pPr>
              <w:rPr>
                <w:lang w:val="ru-RU"/>
              </w:rPr>
            </w:pPr>
            <w:r>
              <w:rPr>
                <w:b/>
              </w:rPr>
              <w:lastRenderedPageBreak/>
              <w:t xml:space="preserve">В.Школи по изкуствата </w:t>
            </w:r>
            <w:r w:rsidRPr="00901B1B">
              <w:t>/вид и брой на участниците във всяка от тях /</w:t>
            </w:r>
            <w:r>
              <w:t xml:space="preserve"> брой  участници 11 от кои</w:t>
            </w:r>
            <w:r w:rsidRPr="00901B1B">
              <w:t>то:</w:t>
            </w:r>
            <w:r>
              <w:t xml:space="preserve"> деца 5, ученици 6 ,възрастни……. репетира от петък</w:t>
            </w:r>
            <w:r w:rsidRPr="00901B1B">
              <w:t xml:space="preserve"> </w:t>
            </w:r>
            <w:r>
              <w:t>до неделя/ ръководител Ягодинка Лазарова ,</w:t>
            </w:r>
            <w:r w:rsidRPr="00901B1B">
              <w:t>тел./</w:t>
            </w:r>
            <w:r>
              <w:t xml:space="preserve"> моб.тел</w:t>
            </w:r>
            <w:r w:rsidRPr="00901B1B">
              <w:t xml:space="preserve"> </w:t>
            </w:r>
            <w:r>
              <w:t>0888277209</w:t>
            </w:r>
          </w:p>
          <w:p w:rsidR="00562AB8" w:rsidRPr="00881A8B" w:rsidRDefault="00562AB8" w:rsidP="00562AB8">
            <w:pPr>
              <w:rPr>
                <w:b/>
              </w:rPr>
            </w:pPr>
            <w:r w:rsidRPr="00881A8B">
              <w:rPr>
                <w:b/>
              </w:rPr>
              <w:t xml:space="preserve">/ </w:t>
            </w:r>
            <w:r w:rsidRPr="00D51B4C">
              <w:t>Моля</w:t>
            </w:r>
            <w:r>
              <w:t>,</w:t>
            </w:r>
            <w:r w:rsidRPr="00D51B4C">
              <w:t xml:space="preserve"> опишете в отделно приложение</w:t>
            </w:r>
            <w:r w:rsidRPr="00881A8B">
              <w:rPr>
                <w:b/>
              </w:rPr>
              <w:t xml:space="preserve"> /</w:t>
            </w:r>
          </w:p>
          <w:p w:rsidR="002E145B" w:rsidRPr="00881A8B" w:rsidRDefault="002E145B" w:rsidP="00680328">
            <w:pPr>
              <w:rPr>
                <w:b/>
              </w:rPr>
            </w:pPr>
          </w:p>
        </w:tc>
      </w:tr>
      <w:tr w:rsidR="002E145B">
        <w:tc>
          <w:tcPr>
            <w:tcW w:w="9648" w:type="dxa"/>
          </w:tcPr>
          <w:p w:rsidR="002E145B" w:rsidRPr="006B2614" w:rsidRDefault="002E145B" w:rsidP="00881A8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Г.Школи за изучаване на чужди езици </w:t>
            </w:r>
            <w:r w:rsidRPr="00901B1B">
              <w:t>/вид и брой на участниците във всяка от тях /</w:t>
            </w:r>
            <w:r>
              <w:t xml:space="preserve"> б</w:t>
            </w:r>
            <w:r w:rsidRPr="00901B1B">
              <w:t xml:space="preserve">рой </w:t>
            </w:r>
            <w:r>
              <w:t xml:space="preserve"> участници……. о</w:t>
            </w:r>
            <w:r w:rsidRPr="00901B1B">
              <w:t>т ко</w:t>
            </w:r>
            <w:r>
              <w:t>и</w:t>
            </w:r>
            <w:r w:rsidRPr="00901B1B">
              <w:t xml:space="preserve">то: деца………….ученици……………възрастни……. репетира </w:t>
            </w:r>
            <w:r w:rsidR="006B2614">
              <w:t xml:space="preserve">в ден……..от/до…….ръководител Боряна Камберова </w:t>
            </w:r>
            <w:r w:rsidRPr="00901B1B">
              <w:t>тел./</w:t>
            </w:r>
            <w:r>
              <w:t xml:space="preserve"> моб.тел</w:t>
            </w:r>
            <w:r w:rsidR="006B2614">
              <w:rPr>
                <w:lang w:val="en-US"/>
              </w:rPr>
              <w:t xml:space="preserve"> 0888249660</w:t>
            </w:r>
          </w:p>
          <w:p w:rsidR="002E145B" w:rsidRPr="00881A8B" w:rsidRDefault="002E145B" w:rsidP="00680328">
            <w:pPr>
              <w:rPr>
                <w:b/>
              </w:rPr>
            </w:pPr>
            <w:r>
              <w:rPr>
                <w:b/>
              </w:rPr>
              <w:t>/</w:t>
            </w:r>
            <w:r w:rsidRPr="00881A8B">
              <w:rPr>
                <w:b/>
              </w:rPr>
              <w:t xml:space="preserve"> </w:t>
            </w:r>
            <w:r w:rsidRPr="00D51B4C">
              <w:t>Моля</w:t>
            </w:r>
            <w:r>
              <w:t>,</w:t>
            </w:r>
            <w:r w:rsidRPr="00D51B4C">
              <w:t xml:space="preserve"> опишете в отделно приложение</w:t>
            </w:r>
            <w:r w:rsidRPr="00881A8B">
              <w:rPr>
                <w:b/>
              </w:rPr>
              <w:t xml:space="preserve"> /</w:t>
            </w:r>
          </w:p>
        </w:tc>
      </w:tr>
      <w:tr w:rsidR="002E145B">
        <w:tc>
          <w:tcPr>
            <w:tcW w:w="9648" w:type="dxa"/>
          </w:tcPr>
          <w:p w:rsidR="00594F27" w:rsidRPr="00A249B0" w:rsidRDefault="00594F27" w:rsidP="00594F27">
            <w:pPr>
              <w:rPr>
                <w:b/>
                <w:lang w:val="ru-RU"/>
              </w:rPr>
            </w:pPr>
            <w:r>
              <w:rPr>
                <w:b/>
              </w:rPr>
              <w:t>Д.Клубове и кръжоци -</w:t>
            </w:r>
          </w:p>
          <w:p w:rsidR="00594F27" w:rsidRDefault="00594F27" w:rsidP="00594F27">
            <w:pPr>
              <w:rPr>
                <w:b/>
              </w:rPr>
            </w:pPr>
            <w:r w:rsidRPr="00881A8B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D51B4C">
              <w:t>Моля</w:t>
            </w:r>
            <w:r>
              <w:t>,</w:t>
            </w:r>
            <w:r w:rsidRPr="00D51B4C">
              <w:t xml:space="preserve"> опишете в отделно приложение</w:t>
            </w:r>
            <w:r w:rsidRPr="00881A8B">
              <w:rPr>
                <w:b/>
              </w:rPr>
              <w:t xml:space="preserve"> /</w:t>
            </w:r>
          </w:p>
          <w:p w:rsidR="00594F27" w:rsidRDefault="00594F27" w:rsidP="00594F27">
            <w:pPr>
              <w:rPr>
                <w:b/>
              </w:rPr>
            </w:pPr>
            <w:r>
              <w:rPr>
                <w:b/>
              </w:rPr>
              <w:t>Вокална Школа по народно пеене-ръководители Виктор и Весела Порчева</w:t>
            </w:r>
          </w:p>
          <w:p w:rsidR="00594F27" w:rsidRDefault="00594F27" w:rsidP="00594F27">
            <w:pPr>
              <w:rPr>
                <w:b/>
              </w:rPr>
            </w:pPr>
            <w:r>
              <w:rPr>
                <w:b/>
              </w:rPr>
              <w:t>Репетира от понеделник до петък</w:t>
            </w:r>
          </w:p>
          <w:p w:rsidR="00594F27" w:rsidRDefault="00594F27" w:rsidP="00594F27">
            <w:pPr>
              <w:rPr>
                <w:b/>
              </w:rPr>
            </w:pPr>
            <w:r>
              <w:rPr>
                <w:b/>
              </w:rPr>
              <w:t>Репетира от понеделник до петък</w:t>
            </w:r>
          </w:p>
          <w:p w:rsidR="00095DEB" w:rsidRDefault="00095DEB" w:rsidP="00095DEB">
            <w:pPr>
              <w:rPr>
                <w:b/>
              </w:rPr>
            </w:pPr>
            <w:r>
              <w:rPr>
                <w:b/>
              </w:rPr>
              <w:t>Вокална школа за деца-БАРБАРОНИ</w:t>
            </w:r>
          </w:p>
          <w:p w:rsidR="0090544E" w:rsidRDefault="0090544E" w:rsidP="00095DEB">
            <w:pPr>
              <w:rPr>
                <w:b/>
              </w:rPr>
            </w:pPr>
            <w:r>
              <w:rPr>
                <w:b/>
              </w:rPr>
              <w:t>Школа по атракционни изкуства-ръководител Бойчо Костадинов</w:t>
            </w:r>
          </w:p>
          <w:p w:rsidR="00237AC5" w:rsidRDefault="00237AC5" w:rsidP="00095DEB">
            <w:pPr>
              <w:rPr>
                <w:b/>
              </w:rPr>
            </w:pPr>
            <w:r>
              <w:rPr>
                <w:b/>
              </w:rPr>
              <w:t>Школа по латино тан</w:t>
            </w:r>
            <w:r w:rsidR="00D73989">
              <w:rPr>
                <w:b/>
              </w:rPr>
              <w:t>ци-ръководител Добрина Паричкова</w:t>
            </w:r>
          </w:p>
          <w:p w:rsidR="00D73989" w:rsidRDefault="00D73989" w:rsidP="00095DEB">
            <w:pPr>
              <w:rPr>
                <w:b/>
              </w:rPr>
            </w:pPr>
            <w:r>
              <w:rPr>
                <w:b/>
              </w:rPr>
              <w:t>Симфоничен оркестър</w:t>
            </w:r>
          </w:p>
          <w:p w:rsidR="00095DEB" w:rsidRDefault="00D73989" w:rsidP="00095DEB">
            <w:pPr>
              <w:rPr>
                <w:b/>
              </w:rPr>
            </w:pPr>
            <w:r>
              <w:rPr>
                <w:b/>
              </w:rPr>
              <w:t>Репетира от понеделник до неделя</w:t>
            </w:r>
          </w:p>
          <w:p w:rsidR="00095DEB" w:rsidRDefault="00095DEB" w:rsidP="00594F27">
            <w:pPr>
              <w:rPr>
                <w:b/>
              </w:rPr>
            </w:pPr>
          </w:p>
          <w:p w:rsidR="002E145B" w:rsidRPr="00881A8B" w:rsidRDefault="002E145B" w:rsidP="00594F27">
            <w:pPr>
              <w:rPr>
                <w:b/>
              </w:rPr>
            </w:pPr>
          </w:p>
        </w:tc>
      </w:tr>
      <w:tr w:rsidR="002E145B">
        <w:tc>
          <w:tcPr>
            <w:tcW w:w="9648" w:type="dxa"/>
          </w:tcPr>
          <w:p w:rsidR="002E145B" w:rsidRDefault="002E145B" w:rsidP="004236D5">
            <w:r w:rsidRPr="00E84817">
              <w:t>Е. Културни изяви на местно, градско и международно ниво</w:t>
            </w:r>
            <w:r w:rsidRPr="00E84817">
              <w:rPr>
                <w:lang w:val="ru-RU"/>
              </w:rPr>
              <w:t>-</w:t>
            </w:r>
            <w:r w:rsidR="005C3EAB">
              <w:t>бр./опишете ги/</w:t>
            </w:r>
          </w:p>
          <w:p w:rsidR="005C3EAB" w:rsidRPr="00E84817" w:rsidRDefault="005C3EAB" w:rsidP="004236D5">
            <w:r>
              <w:t>ПРАЗНИЦИ НА ЧИТАЛИЩЕТО,ПРАЗНИЦИ НА ОБЩИНИ,Фестивали</w:t>
            </w:r>
          </w:p>
        </w:tc>
      </w:tr>
      <w:tr w:rsidR="002E145B">
        <w:tc>
          <w:tcPr>
            <w:tcW w:w="9648" w:type="dxa"/>
          </w:tcPr>
          <w:p w:rsidR="002E145B" w:rsidRPr="00E84817" w:rsidRDefault="002E145B" w:rsidP="00680328">
            <w:r w:rsidRPr="00E84817">
              <w:t>Ж.Работа по проекти/ опишете ги/……………</w:t>
            </w:r>
            <w:r w:rsidR="0024340E">
              <w:t>няма</w:t>
            </w:r>
          </w:p>
        </w:tc>
      </w:tr>
      <w:tr w:rsidR="002E145B">
        <w:tc>
          <w:tcPr>
            <w:tcW w:w="9648" w:type="dxa"/>
          </w:tcPr>
          <w:p w:rsidR="002E145B" w:rsidRPr="00E84817" w:rsidRDefault="002E145B" w:rsidP="004F3540">
            <w:pPr>
              <w:jc w:val="both"/>
            </w:pPr>
            <w:r w:rsidRPr="00E84817">
              <w:t xml:space="preserve"> З. Проекти, чиято р</w:t>
            </w:r>
            <w:r>
              <w:t>еализация продължава и през 20</w:t>
            </w:r>
            <w:r>
              <w:rPr>
                <w:lang w:val="en-US"/>
              </w:rPr>
              <w:t>23</w:t>
            </w:r>
            <w:r w:rsidRPr="00E84817">
              <w:t xml:space="preserve"> г…………..</w:t>
            </w:r>
          </w:p>
        </w:tc>
      </w:tr>
      <w:tr w:rsidR="002E145B">
        <w:tc>
          <w:tcPr>
            <w:tcW w:w="9648" w:type="dxa"/>
          </w:tcPr>
          <w:p w:rsidR="002E145B" w:rsidRDefault="002E145B" w:rsidP="00680328">
            <w:r w:rsidRPr="00E84817">
              <w:t>И. Публични инициативи, организирани от читалището за местната общност……..</w:t>
            </w:r>
          </w:p>
          <w:p w:rsidR="00D42130" w:rsidRDefault="00D42130" w:rsidP="00D42130">
            <w:r>
              <w:t>-Честване на празници, Фестивали,</w:t>
            </w:r>
          </w:p>
          <w:p w:rsidR="00D42130" w:rsidRDefault="00D42130" w:rsidP="00D42130">
            <w:r>
              <w:t>Кръстопът на музите,</w:t>
            </w:r>
          </w:p>
          <w:p w:rsidR="00D42130" w:rsidRDefault="00D42130" w:rsidP="00D42130">
            <w:r>
              <w:t>Езоп-театрален фестивал,</w:t>
            </w:r>
          </w:p>
          <w:p w:rsidR="00D42130" w:rsidRDefault="00D42130" w:rsidP="00D42130">
            <w:r>
              <w:t>Поетичен фестивал,</w:t>
            </w:r>
          </w:p>
          <w:p w:rsidR="00D42130" w:rsidRDefault="00D42130" w:rsidP="00D42130">
            <w:r>
              <w:t>Бард фест</w:t>
            </w:r>
          </w:p>
          <w:p w:rsidR="00D42130" w:rsidRDefault="00D42130" w:rsidP="00D42130">
            <w:r>
              <w:t>-Представяне стихосбирка на Георги Драмбозов</w:t>
            </w:r>
          </w:p>
          <w:p w:rsidR="00D42130" w:rsidRDefault="00D42130" w:rsidP="00D42130">
            <w:r>
              <w:t>-концерт 1 март „Аз съм Българче“</w:t>
            </w:r>
          </w:p>
          <w:p w:rsidR="00D42130" w:rsidRDefault="00D42130" w:rsidP="00D42130">
            <w:r>
              <w:t>-концерт за 24 май.</w:t>
            </w:r>
          </w:p>
          <w:p w:rsidR="00D42130" w:rsidRDefault="00D42130" w:rsidP="00D42130">
            <w:r>
              <w:t>-Лирически Кръстопът на Музите</w:t>
            </w:r>
          </w:p>
          <w:p w:rsidR="00D42130" w:rsidRDefault="00D42130" w:rsidP="00D42130">
            <w:r>
              <w:t>-Детска л</w:t>
            </w:r>
            <w:r w:rsidR="00E952E9">
              <w:t xml:space="preserve">ятна читалня </w:t>
            </w:r>
          </w:p>
          <w:p w:rsidR="00D42130" w:rsidRDefault="00D42130" w:rsidP="00D42130">
            <w:r>
              <w:t xml:space="preserve">-Международен фестивал </w:t>
            </w:r>
            <w:r>
              <w:rPr>
                <w:lang w:val="en-US"/>
              </w:rPr>
              <w:t>“Stars of the World”-</w:t>
            </w:r>
            <w:r>
              <w:t>Албена- август</w:t>
            </w:r>
          </w:p>
          <w:p w:rsidR="00D42130" w:rsidRDefault="00E952E9" w:rsidP="00D42130">
            <w:r>
              <w:t>-изложба на Стойчо Зерлиев</w:t>
            </w:r>
          </w:p>
          <w:p w:rsidR="00D42130" w:rsidRDefault="00D42130" w:rsidP="00D42130">
            <w:r>
              <w:t>-вечер на поетесата Петя Йотова</w:t>
            </w:r>
          </w:p>
          <w:p w:rsidR="00D42130" w:rsidRDefault="00D42130" w:rsidP="00D42130">
            <w:r>
              <w:t xml:space="preserve">-вечер </w:t>
            </w:r>
            <w:r w:rsidR="008F1616">
              <w:t>на Христо Ламбрев-Сигнал</w:t>
            </w:r>
          </w:p>
          <w:p w:rsidR="00D42130" w:rsidRDefault="00D42130" w:rsidP="00D42130">
            <w:r>
              <w:t>-</w:t>
            </w:r>
            <w:r w:rsidR="008F1616">
              <w:t>Ромски театър</w:t>
            </w:r>
          </w:p>
          <w:p w:rsidR="00D42130" w:rsidRDefault="00D42130" w:rsidP="00D42130">
            <w:r>
              <w:t>-Принц и Принцеса на София-Красна поляна</w:t>
            </w:r>
          </w:p>
          <w:p w:rsidR="00D42130" w:rsidRDefault="00D42130" w:rsidP="00D42130">
            <w:r>
              <w:t>-литературно четене с деца</w:t>
            </w:r>
            <w:r w:rsidR="008F1616">
              <w:t xml:space="preserve">та от 28 СУ </w:t>
            </w:r>
          </w:p>
          <w:p w:rsidR="00D42130" w:rsidRDefault="00D42130" w:rsidP="00D42130">
            <w:r>
              <w:t>-изложба на Детски рисунки на учениците от Школата към читалището</w:t>
            </w:r>
          </w:p>
          <w:p w:rsidR="00D42130" w:rsidRDefault="00D42130" w:rsidP="00D42130">
            <w:r>
              <w:t>-концерт 8 април Деня на  Ромите</w:t>
            </w:r>
          </w:p>
          <w:p w:rsidR="00D42130" w:rsidRDefault="008F1616" w:rsidP="00D42130">
            <w:r>
              <w:t>-</w:t>
            </w:r>
            <w:r w:rsidR="00D42130">
              <w:t xml:space="preserve"> детски център Слънчевото Зайче</w:t>
            </w:r>
          </w:p>
          <w:p w:rsidR="00D42130" w:rsidRDefault="00D42130" w:rsidP="00D42130">
            <w:r>
              <w:t>-18 февруари –Вечер на изкуствата</w:t>
            </w:r>
          </w:p>
          <w:p w:rsidR="00D42130" w:rsidRDefault="00D42130" w:rsidP="00D42130">
            <w:r>
              <w:t>София бард фест</w:t>
            </w:r>
          </w:p>
          <w:p w:rsidR="00D42130" w:rsidRDefault="008F1616" w:rsidP="00D42130">
            <w:r>
              <w:t>-Представление Атракциони</w:t>
            </w:r>
          </w:p>
          <w:p w:rsidR="002534E0" w:rsidRDefault="008F1616" w:rsidP="002534E0">
            <w:r>
              <w:t>-</w:t>
            </w:r>
            <w:r w:rsidR="002534E0">
              <w:t>Среща с Хайгашот Агасян</w:t>
            </w:r>
          </w:p>
          <w:p w:rsidR="002534E0" w:rsidRDefault="008F1616" w:rsidP="002534E0">
            <w:r>
              <w:t>-</w:t>
            </w:r>
            <w:r w:rsidR="002534E0">
              <w:t xml:space="preserve"> декември-участие в Концерта на Община район Красна поляна</w:t>
            </w:r>
          </w:p>
          <w:p w:rsidR="002534E0" w:rsidRDefault="002534E0" w:rsidP="002534E0">
            <w:r>
              <w:t>-декември-продукция на школата по Народни танци</w:t>
            </w:r>
          </w:p>
          <w:p w:rsidR="002534E0" w:rsidRDefault="002534E0" w:rsidP="002534E0"/>
          <w:p w:rsidR="002534E0" w:rsidRDefault="008F1616" w:rsidP="002534E0">
            <w:r>
              <w:t>-</w:t>
            </w:r>
            <w:r w:rsidR="002534E0">
              <w:t>декември –Изложба на школата по Изящни и приложни изкуства</w:t>
            </w:r>
          </w:p>
          <w:p w:rsidR="002534E0" w:rsidRDefault="002534E0" w:rsidP="00D42130"/>
          <w:p w:rsidR="00D42130" w:rsidRPr="00E84817" w:rsidRDefault="00D42130" w:rsidP="00680328"/>
        </w:tc>
      </w:tr>
      <w:tr w:rsidR="002E145B">
        <w:tc>
          <w:tcPr>
            <w:tcW w:w="9648" w:type="dxa"/>
          </w:tcPr>
          <w:p w:rsidR="002E145B" w:rsidRPr="00E84817" w:rsidRDefault="002E145B" w:rsidP="00680328">
            <w:r w:rsidRPr="00E84817">
              <w:lastRenderedPageBreak/>
              <w:t>Й. Други читалищни дейности – юбилеи, изложби, чествания, празници……..</w:t>
            </w:r>
          </w:p>
        </w:tc>
      </w:tr>
      <w:tr w:rsidR="002E145B">
        <w:tc>
          <w:tcPr>
            <w:tcW w:w="9648" w:type="dxa"/>
            <w:shd w:val="clear" w:color="auto" w:fill="C0C0C0"/>
          </w:tcPr>
          <w:p w:rsidR="002E145B" w:rsidRPr="00942D41" w:rsidRDefault="002E145B" w:rsidP="0068032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42D41">
              <w:rPr>
                <w:b/>
              </w:rPr>
              <w:t>АДМИНИСТРАТИВЕН КАПАЦИТЕТ</w:t>
            </w:r>
          </w:p>
        </w:tc>
      </w:tr>
      <w:tr w:rsidR="002E145B">
        <w:tc>
          <w:tcPr>
            <w:tcW w:w="9648" w:type="dxa"/>
          </w:tcPr>
          <w:p w:rsidR="003A06D4" w:rsidRDefault="003A06D4" w:rsidP="003A06D4">
            <w:pPr>
              <w:rPr>
                <w:b/>
              </w:rPr>
            </w:pPr>
            <w:r w:rsidRPr="00942D41">
              <w:rPr>
                <w:b/>
              </w:rPr>
              <w:t>1. Субсидирана численост на персонала</w:t>
            </w:r>
            <w:r w:rsidR="006D7056">
              <w:rPr>
                <w:b/>
              </w:rPr>
              <w:t xml:space="preserve">  за  202</w:t>
            </w:r>
            <w:r w:rsidR="00F81AE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г. 11 щатни бр.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 Секретар, касиер, организатор, библиотекар, хигиенист и т. н. /описват се по длъжност и месечна заплата/</w:t>
            </w:r>
            <w:r w:rsidRPr="00881A8B">
              <w:rPr>
                <w:b/>
              </w:rPr>
              <w:t xml:space="preserve"> Моля</w:t>
            </w:r>
            <w:r>
              <w:rPr>
                <w:b/>
              </w:rPr>
              <w:t>,</w:t>
            </w:r>
            <w:r w:rsidRPr="00881A8B">
              <w:rPr>
                <w:b/>
              </w:rPr>
              <w:t xml:space="preserve"> опишете в отделно приложение /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2. Граждански</w:t>
            </w:r>
            <w:r w:rsidR="004C06D6">
              <w:rPr>
                <w:b/>
              </w:rPr>
              <w:t xml:space="preserve"> договори 5</w:t>
            </w:r>
            <w:r>
              <w:rPr>
                <w:b/>
              </w:rPr>
              <w:t xml:space="preserve"> бр./</w:t>
            </w:r>
            <w:r w:rsidRPr="00881A8B">
              <w:rPr>
                <w:b/>
              </w:rPr>
              <w:t xml:space="preserve"> Моля</w:t>
            </w:r>
            <w:r>
              <w:rPr>
                <w:b/>
              </w:rPr>
              <w:t>,</w:t>
            </w:r>
            <w:r w:rsidRPr="00881A8B">
              <w:rPr>
                <w:b/>
              </w:rPr>
              <w:t xml:space="preserve"> опишете в отделно приложение /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-Секретар-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-Касиер-домакин-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-Библиотекар-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-Хигиенист-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-организатор-</w:t>
            </w:r>
          </w:p>
          <w:p w:rsidR="003A06D4" w:rsidRDefault="003539D5" w:rsidP="003A06D4">
            <w:pPr>
              <w:rPr>
                <w:b/>
              </w:rPr>
            </w:pPr>
            <w:r>
              <w:rPr>
                <w:b/>
              </w:rPr>
              <w:t>-библиотекар</w:t>
            </w:r>
          </w:p>
          <w:p w:rsidR="003A06D4" w:rsidRDefault="003A06D4" w:rsidP="003A06D4">
            <w:pPr>
              <w:rPr>
                <w:b/>
              </w:rPr>
            </w:pPr>
            <w:r>
              <w:rPr>
                <w:b/>
              </w:rPr>
              <w:t>-библиотекар-</w:t>
            </w:r>
          </w:p>
          <w:p w:rsidR="006D6921" w:rsidRDefault="006D6921" w:rsidP="003A06D4">
            <w:pPr>
              <w:rPr>
                <w:b/>
              </w:rPr>
            </w:pPr>
            <w:r>
              <w:rPr>
                <w:b/>
              </w:rPr>
              <w:t>Граждански договори</w:t>
            </w:r>
          </w:p>
          <w:p w:rsidR="006D6921" w:rsidRDefault="006D6921" w:rsidP="006D6921">
            <w:pPr>
              <w:rPr>
                <w:b/>
              </w:rPr>
            </w:pPr>
            <w:r>
              <w:rPr>
                <w:b/>
              </w:rPr>
              <w:t>-учител пиано-</w:t>
            </w:r>
          </w:p>
          <w:p w:rsidR="006D6921" w:rsidRDefault="006D6921" w:rsidP="006D6921">
            <w:pPr>
              <w:rPr>
                <w:b/>
              </w:rPr>
            </w:pPr>
            <w:r>
              <w:rPr>
                <w:b/>
              </w:rPr>
              <w:t>-учител изобразително и приложно изкуство-</w:t>
            </w:r>
          </w:p>
          <w:p w:rsidR="006D6921" w:rsidRDefault="006D6921" w:rsidP="006D6921">
            <w:pPr>
              <w:rPr>
                <w:b/>
              </w:rPr>
            </w:pPr>
            <w:r>
              <w:rPr>
                <w:b/>
              </w:rPr>
              <w:t>-учител балет-</w:t>
            </w:r>
          </w:p>
          <w:p w:rsidR="006D6921" w:rsidRDefault="006D6921" w:rsidP="006D6921">
            <w:pPr>
              <w:rPr>
                <w:b/>
              </w:rPr>
            </w:pPr>
            <w:r>
              <w:rPr>
                <w:b/>
              </w:rPr>
              <w:t>-счетоводител-</w:t>
            </w:r>
          </w:p>
          <w:p w:rsidR="006D6921" w:rsidRDefault="006D6921" w:rsidP="003A06D4">
            <w:pPr>
              <w:rPr>
                <w:b/>
              </w:rPr>
            </w:pPr>
            <w:r>
              <w:rPr>
                <w:b/>
              </w:rPr>
              <w:t>-организатор-</w:t>
            </w:r>
          </w:p>
          <w:p w:rsidR="006D6921" w:rsidRDefault="006D6921" w:rsidP="003A06D4">
            <w:pPr>
              <w:rPr>
                <w:b/>
              </w:rPr>
            </w:pPr>
          </w:p>
          <w:p w:rsidR="003A06D4" w:rsidRPr="00113207" w:rsidRDefault="003A06D4" w:rsidP="00680328">
            <w:pPr>
              <w:rPr>
                <w:b/>
              </w:rPr>
            </w:pPr>
          </w:p>
        </w:tc>
      </w:tr>
      <w:tr w:rsidR="002E145B">
        <w:tc>
          <w:tcPr>
            <w:tcW w:w="9648" w:type="dxa"/>
            <w:shd w:val="clear" w:color="auto" w:fill="C0C0C0"/>
          </w:tcPr>
          <w:p w:rsidR="002E145B" w:rsidRPr="00942D41" w:rsidRDefault="002E145B" w:rsidP="00680328">
            <w:pPr>
              <w:rPr>
                <w:b/>
              </w:rPr>
            </w:pPr>
            <w:r w:rsidRPr="00942D41">
              <w:rPr>
                <w:b/>
              </w:rPr>
              <w:t>МАТЕРИАЛНО-ТЕХНИЧЕСКА БАЗА</w:t>
            </w:r>
          </w:p>
        </w:tc>
      </w:tr>
      <w:tr w:rsidR="002E145B">
        <w:tc>
          <w:tcPr>
            <w:tcW w:w="9648" w:type="dxa"/>
          </w:tcPr>
          <w:p w:rsidR="002E145B" w:rsidRDefault="002E145B" w:rsidP="00680328">
            <w:pPr>
              <w:rPr>
                <w:b/>
              </w:rPr>
            </w:pPr>
            <w:r w:rsidRPr="00942D41">
              <w:rPr>
                <w:b/>
              </w:rPr>
              <w:t xml:space="preserve">1. Наличен брой компютри и периферни устройства (принтер, скенер) и други съвременни информационни устройства; </w:t>
            </w:r>
          </w:p>
          <w:p w:rsidR="002E145B" w:rsidRDefault="002E145B" w:rsidP="00680328">
            <w:pPr>
              <w:rPr>
                <w:b/>
              </w:rPr>
            </w:pPr>
            <w:r>
              <w:rPr>
                <w:b/>
              </w:rPr>
              <w:t xml:space="preserve">- компютри </w:t>
            </w:r>
            <w:r w:rsidRPr="008C69D8">
              <w:rPr>
                <w:b/>
                <w:lang w:val="ru-RU"/>
              </w:rPr>
              <w:t xml:space="preserve">+ </w:t>
            </w:r>
            <w:r>
              <w:rPr>
                <w:b/>
              </w:rPr>
              <w:t>софтуер</w:t>
            </w:r>
            <w:r w:rsidRPr="008C69D8">
              <w:rPr>
                <w:b/>
                <w:lang w:val="ru-RU"/>
              </w:rPr>
              <w:t xml:space="preserve"> +</w:t>
            </w:r>
            <w:r w:rsidR="00BC3FA5">
              <w:rPr>
                <w:b/>
              </w:rPr>
              <w:t xml:space="preserve"> интернет 5 </w:t>
            </w:r>
            <w:r>
              <w:rPr>
                <w:b/>
              </w:rPr>
              <w:t>бр.</w:t>
            </w:r>
          </w:p>
          <w:p w:rsidR="002E145B" w:rsidRPr="008C69D8" w:rsidRDefault="00BC3FA5" w:rsidP="00680328">
            <w:pPr>
              <w:rPr>
                <w:b/>
              </w:rPr>
            </w:pPr>
            <w:r>
              <w:rPr>
                <w:b/>
              </w:rPr>
              <w:t xml:space="preserve">- принтери 1 </w:t>
            </w:r>
            <w:r w:rsidR="002E145B">
              <w:rPr>
                <w:b/>
              </w:rPr>
              <w:t xml:space="preserve">бр., </w:t>
            </w:r>
            <w:r>
              <w:rPr>
                <w:b/>
              </w:rPr>
              <w:t xml:space="preserve">мултифункционално устройство 2 </w:t>
            </w:r>
            <w:r w:rsidR="002E145B">
              <w:rPr>
                <w:b/>
              </w:rPr>
              <w:t>бр.</w:t>
            </w:r>
          </w:p>
        </w:tc>
      </w:tr>
      <w:tr w:rsidR="002E145B">
        <w:tc>
          <w:tcPr>
            <w:tcW w:w="9648" w:type="dxa"/>
          </w:tcPr>
          <w:p w:rsidR="002E145B" w:rsidRPr="00A62F68" w:rsidRDefault="002E145B" w:rsidP="00680328">
            <w:pPr>
              <w:rPr>
                <w:b/>
              </w:rPr>
            </w:pPr>
            <w:r w:rsidRPr="00942D41">
              <w:rPr>
                <w:b/>
              </w:rPr>
              <w:t>2. Планирате ли обновяване на материално-техническата база</w:t>
            </w:r>
            <w:r w:rsidRPr="00A62F6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–</w:t>
            </w:r>
            <w:r w:rsidRPr="00A62F68">
              <w:rPr>
                <w:b/>
                <w:lang w:val="ru-RU"/>
              </w:rPr>
              <w:t xml:space="preserve"> </w:t>
            </w:r>
            <w:r w:rsidR="00BC3FA5">
              <w:rPr>
                <w:b/>
              </w:rPr>
              <w:t>ДА</w:t>
            </w:r>
            <w:r>
              <w:rPr>
                <w:b/>
              </w:rPr>
              <w:t xml:space="preserve">  -уточнете….</w:t>
            </w:r>
            <w:r w:rsidR="005534F3">
              <w:rPr>
                <w:b/>
              </w:rPr>
              <w:t>СМР</w:t>
            </w:r>
          </w:p>
        </w:tc>
      </w:tr>
      <w:tr w:rsidR="002E145B">
        <w:tc>
          <w:tcPr>
            <w:tcW w:w="9648" w:type="dxa"/>
          </w:tcPr>
          <w:p w:rsidR="002E145B" w:rsidRPr="00942D41" w:rsidRDefault="002E145B" w:rsidP="00680328">
            <w:pPr>
              <w:rPr>
                <w:b/>
              </w:rPr>
            </w:pPr>
            <w:r w:rsidRPr="00942D41">
              <w:rPr>
                <w:b/>
              </w:rPr>
              <w:t>3. Сградата има ли застраховка</w:t>
            </w:r>
            <w:r w:rsidR="00695665">
              <w:rPr>
                <w:b/>
              </w:rPr>
              <w:t xml:space="preserve">  - ДА</w:t>
            </w:r>
          </w:p>
        </w:tc>
      </w:tr>
      <w:tr w:rsidR="002E145B">
        <w:tc>
          <w:tcPr>
            <w:tcW w:w="9648" w:type="dxa"/>
          </w:tcPr>
          <w:p w:rsidR="002E145B" w:rsidRDefault="002E145B" w:rsidP="00FD6F67">
            <w:pPr>
              <w:rPr>
                <w:b/>
              </w:rPr>
            </w:pPr>
            <w:r>
              <w:rPr>
                <w:b/>
              </w:rPr>
              <w:t>4. Състояние на с</w:t>
            </w:r>
            <w:r w:rsidRPr="00942D41">
              <w:rPr>
                <w:b/>
              </w:rPr>
              <w:t>градния фонд</w:t>
            </w:r>
            <w:r>
              <w:rPr>
                <w:b/>
              </w:rPr>
              <w:t xml:space="preserve"> – ремонти и подобрения</w:t>
            </w:r>
          </w:p>
          <w:p w:rsidR="002E145B" w:rsidRDefault="002E145B" w:rsidP="00FD6F67">
            <w:pPr>
              <w:rPr>
                <w:b/>
              </w:rPr>
            </w:pPr>
            <w:r>
              <w:rPr>
                <w:b/>
              </w:rPr>
              <w:t>5. Разгънат</w:t>
            </w:r>
            <w:r w:rsidR="00750AF8">
              <w:rPr>
                <w:b/>
              </w:rPr>
              <w:t>а площ  за читалищна  дейност 1163кв.м.</w:t>
            </w:r>
          </w:p>
          <w:p w:rsidR="002E145B" w:rsidRPr="00FD6F67" w:rsidRDefault="00750AF8" w:rsidP="00FD6F67">
            <w:pPr>
              <w:rPr>
                <w:b/>
              </w:rPr>
            </w:pPr>
            <w:r>
              <w:rPr>
                <w:b/>
              </w:rPr>
              <w:t>6. Брой места в салоните 150</w:t>
            </w:r>
          </w:p>
        </w:tc>
      </w:tr>
      <w:tr w:rsidR="002E145B">
        <w:tc>
          <w:tcPr>
            <w:tcW w:w="9648" w:type="dxa"/>
            <w:shd w:val="clear" w:color="auto" w:fill="C0C0C0"/>
          </w:tcPr>
          <w:p w:rsidR="002E145B" w:rsidRPr="005733CC" w:rsidRDefault="002E145B" w:rsidP="00EB2302">
            <w:pPr>
              <w:rPr>
                <w:b/>
              </w:rPr>
            </w:pPr>
            <w:r w:rsidRPr="00942D41">
              <w:rPr>
                <w:b/>
              </w:rPr>
              <w:t>БЮДЖЕТ</w:t>
            </w:r>
            <w:r w:rsidR="00265A9C">
              <w:rPr>
                <w:b/>
                <w:lang w:val="en-US"/>
              </w:rPr>
              <w:t xml:space="preserve"> – 2023</w:t>
            </w:r>
            <w:r>
              <w:rPr>
                <w:b/>
              </w:rPr>
              <w:t>г.</w:t>
            </w:r>
          </w:p>
        </w:tc>
      </w:tr>
      <w:tr w:rsidR="002E145B" w:rsidRPr="00213C09">
        <w:tc>
          <w:tcPr>
            <w:tcW w:w="9648" w:type="dxa"/>
          </w:tcPr>
          <w:p w:rsidR="002E145B" w:rsidRPr="00213C09" w:rsidRDefault="002E145B" w:rsidP="004F3540">
            <w:pPr>
              <w:rPr>
                <w:b/>
              </w:rPr>
            </w:pPr>
            <w:r>
              <w:rPr>
                <w:b/>
              </w:rPr>
              <w:t xml:space="preserve"> 1.Общ бюджет на читалището – 20</w:t>
            </w:r>
            <w:r w:rsidR="00265A9C">
              <w:rPr>
                <w:b/>
                <w:lang w:val="en-US"/>
              </w:rPr>
              <w:t>23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</w:t>
            </w:r>
            <w:r w:rsidR="00265A9C">
              <w:rPr>
                <w:b/>
              </w:rPr>
              <w:t>…</w:t>
            </w:r>
            <w:r w:rsidR="00DD3A87">
              <w:rPr>
                <w:b/>
              </w:rPr>
              <w:t>215190,00</w:t>
            </w:r>
            <w:r w:rsidR="00265A9C">
              <w:rPr>
                <w:b/>
              </w:rPr>
              <w:t>.</w:t>
            </w:r>
            <w:r>
              <w:rPr>
                <w:b/>
              </w:rPr>
              <w:t>…лв</w:t>
            </w:r>
          </w:p>
        </w:tc>
      </w:tr>
      <w:tr w:rsidR="002E145B" w:rsidRPr="00213C09">
        <w:tc>
          <w:tcPr>
            <w:tcW w:w="9648" w:type="dxa"/>
          </w:tcPr>
          <w:p w:rsidR="002E145B" w:rsidRDefault="002E145B" w:rsidP="00680328">
            <w:pPr>
              <w:rPr>
                <w:b/>
              </w:rPr>
            </w:pPr>
            <w:r>
              <w:rPr>
                <w:b/>
              </w:rPr>
              <w:t>2.</w:t>
            </w:r>
            <w:r w:rsidRPr="0084216F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84216F">
              <w:rPr>
                <w:b/>
              </w:rPr>
              <w:t xml:space="preserve">убсидия от държавния бюджет </w:t>
            </w:r>
            <w:r w:rsidR="00DD3A87">
              <w:rPr>
                <w:b/>
              </w:rPr>
              <w:t>159468,00</w:t>
            </w:r>
            <w:r w:rsidR="00DD61F1">
              <w:rPr>
                <w:b/>
              </w:rPr>
              <w:t xml:space="preserve"> </w:t>
            </w:r>
            <w:r>
              <w:rPr>
                <w:b/>
              </w:rPr>
              <w:t>лв.</w:t>
            </w:r>
          </w:p>
          <w:p w:rsidR="002E145B" w:rsidRPr="0084216F" w:rsidRDefault="002E145B" w:rsidP="00680328">
            <w:pPr>
              <w:rPr>
                <w:b/>
              </w:rPr>
            </w:pPr>
            <w:r>
              <w:rPr>
                <w:b/>
              </w:rPr>
              <w:t>3</w:t>
            </w:r>
            <w:r w:rsidR="00F50130">
              <w:rPr>
                <w:b/>
              </w:rPr>
              <w:t>. Финансиране от района</w:t>
            </w:r>
            <w:r w:rsidR="00DD61F1">
              <w:rPr>
                <w:b/>
              </w:rPr>
              <w:t>..</w:t>
            </w:r>
            <w:r w:rsidR="00F50130">
              <w:rPr>
                <w:b/>
              </w:rPr>
              <w:t xml:space="preserve"> </w:t>
            </w:r>
            <w:r w:rsidR="006D7056">
              <w:rPr>
                <w:b/>
                <w:lang w:val="en-US"/>
              </w:rPr>
              <w:t>…</w:t>
            </w:r>
            <w:r w:rsidR="00F5013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лв</w:t>
            </w:r>
            <w:proofErr w:type="gramEnd"/>
            <w:r>
              <w:rPr>
                <w:b/>
              </w:rPr>
              <w:t>.</w:t>
            </w:r>
          </w:p>
          <w:p w:rsidR="002E145B" w:rsidRDefault="002E145B" w:rsidP="00680328">
            <w:pPr>
              <w:rPr>
                <w:b/>
              </w:rPr>
            </w:pPr>
            <w:r>
              <w:rPr>
                <w:b/>
              </w:rPr>
              <w:t>4.</w:t>
            </w:r>
            <w:r w:rsidRPr="0084216F">
              <w:rPr>
                <w:b/>
              </w:rPr>
              <w:t xml:space="preserve"> Финансиране по апликационни форми за чествания и дейност</w:t>
            </w:r>
            <w:r>
              <w:rPr>
                <w:b/>
              </w:rPr>
              <w:t>и</w:t>
            </w:r>
            <w:r w:rsidRPr="0084216F">
              <w:rPr>
                <w:b/>
              </w:rPr>
              <w:t xml:space="preserve"> от Дирекция „Култура”</w:t>
            </w:r>
            <w:r w:rsidR="00A07E5E">
              <w:rPr>
                <w:b/>
              </w:rPr>
              <w:t xml:space="preserve"> 0 </w:t>
            </w:r>
            <w:r>
              <w:rPr>
                <w:b/>
              </w:rPr>
              <w:t>лв.</w:t>
            </w:r>
          </w:p>
          <w:p w:rsidR="004A7748" w:rsidRDefault="002E145B" w:rsidP="00680328">
            <w:pPr>
              <w:rPr>
                <w:b/>
              </w:rPr>
            </w:pPr>
            <w:r>
              <w:rPr>
                <w:b/>
              </w:rPr>
              <w:t>5.Финансиране от  програма „Култура” при Столи</w:t>
            </w:r>
            <w:r w:rsidR="004A7748">
              <w:rPr>
                <w:b/>
              </w:rPr>
              <w:t>чна община , СОС и от СУСОПФ</w:t>
            </w:r>
          </w:p>
          <w:p w:rsidR="002E145B" w:rsidRDefault="004A7748" w:rsidP="00680328">
            <w:pPr>
              <w:rPr>
                <w:b/>
              </w:rPr>
            </w:pPr>
            <w:r>
              <w:rPr>
                <w:b/>
              </w:rPr>
              <w:t xml:space="preserve"> 0 </w:t>
            </w:r>
            <w:r w:rsidR="002E145B">
              <w:rPr>
                <w:b/>
              </w:rPr>
              <w:t>лв.</w:t>
            </w:r>
          </w:p>
          <w:p w:rsidR="002E145B" w:rsidRDefault="002E145B" w:rsidP="00680328">
            <w:r>
              <w:rPr>
                <w:b/>
              </w:rPr>
              <w:t xml:space="preserve">6. Целева субсидия от </w:t>
            </w:r>
            <w:r w:rsidR="00A07E5E">
              <w:rPr>
                <w:b/>
              </w:rPr>
              <w:t xml:space="preserve">Министерство на културата </w:t>
            </w:r>
            <w:r w:rsidR="00DD3A87">
              <w:rPr>
                <w:b/>
              </w:rPr>
              <w:t>1000,00</w:t>
            </w:r>
            <w:r w:rsidR="00A07E5E">
              <w:rPr>
                <w:b/>
              </w:rPr>
              <w:t xml:space="preserve"> </w:t>
            </w:r>
            <w:r>
              <w:rPr>
                <w:b/>
              </w:rPr>
              <w:t>лв.</w:t>
            </w:r>
          </w:p>
          <w:p w:rsidR="002E145B" w:rsidRPr="0084216F" w:rsidRDefault="002E145B" w:rsidP="0084216F">
            <w:pPr>
              <w:rPr>
                <w:b/>
              </w:rPr>
            </w:pPr>
            <w:r>
              <w:rPr>
                <w:b/>
              </w:rPr>
              <w:t>7. Приходи  от такси…</w:t>
            </w:r>
            <w:r w:rsidR="00DD3A87">
              <w:rPr>
                <w:b/>
              </w:rPr>
              <w:t>10200,00</w:t>
            </w:r>
            <w:r>
              <w:rPr>
                <w:b/>
              </w:rPr>
              <w:t>……лв.,</w:t>
            </w:r>
            <w:r w:rsidRPr="00E84817">
              <w:rPr>
                <w:b/>
                <w:lang w:val="ru-RU"/>
              </w:rPr>
              <w:t xml:space="preserve"> </w:t>
            </w:r>
            <w:r w:rsidR="00DD61F1">
              <w:rPr>
                <w:b/>
              </w:rPr>
              <w:t xml:space="preserve">членски внос  и др </w:t>
            </w:r>
            <w:r w:rsidR="00DD3A87">
              <w:rPr>
                <w:b/>
              </w:rPr>
              <w:t>2252,00</w:t>
            </w:r>
            <w:r w:rsidR="00B42817">
              <w:rPr>
                <w:b/>
              </w:rPr>
              <w:t>………</w:t>
            </w:r>
            <w:r>
              <w:rPr>
                <w:b/>
              </w:rPr>
              <w:t>.лв.</w:t>
            </w:r>
          </w:p>
        </w:tc>
      </w:tr>
      <w:tr w:rsidR="002E145B" w:rsidRPr="00213C09">
        <w:tc>
          <w:tcPr>
            <w:tcW w:w="9648" w:type="dxa"/>
          </w:tcPr>
          <w:p w:rsidR="002E145B" w:rsidRPr="00213C09" w:rsidRDefault="002E145B" w:rsidP="00680328">
            <w:pPr>
              <w:rPr>
                <w:b/>
              </w:rPr>
            </w:pPr>
            <w:r>
              <w:rPr>
                <w:b/>
              </w:rPr>
              <w:t>7. П</w:t>
            </w:r>
            <w:r w:rsidRPr="00213C09">
              <w:rPr>
                <w:b/>
              </w:rPr>
              <w:t>риходи от управление на читалищната собственост</w:t>
            </w:r>
            <w:r>
              <w:rPr>
                <w:b/>
              </w:rPr>
              <w:t xml:space="preserve">……….лв.   </w:t>
            </w:r>
          </w:p>
        </w:tc>
      </w:tr>
      <w:tr w:rsidR="002E145B" w:rsidRPr="00213C09">
        <w:tc>
          <w:tcPr>
            <w:tcW w:w="9648" w:type="dxa"/>
          </w:tcPr>
          <w:p w:rsidR="002E145B" w:rsidRPr="00213C09" w:rsidRDefault="002E145B" w:rsidP="00680328">
            <w:pPr>
              <w:rPr>
                <w:b/>
              </w:rPr>
            </w:pPr>
            <w:r>
              <w:rPr>
                <w:b/>
              </w:rPr>
              <w:t>8. П</w:t>
            </w:r>
            <w:r w:rsidRPr="00213C09">
              <w:rPr>
                <w:b/>
              </w:rPr>
              <w:t xml:space="preserve">риходи от допълнителна стопанска дейност ( </w:t>
            </w:r>
            <w:r w:rsidRPr="00213C09">
              <w:t>в т.ч.</w:t>
            </w:r>
            <w:r w:rsidRPr="00213C09">
              <w:rPr>
                <w:b/>
              </w:rPr>
              <w:t xml:space="preserve"> </w:t>
            </w:r>
            <w:r w:rsidRPr="00213C09">
              <w:t>наеми от движимо и/или недвижимо имущество)</w:t>
            </w:r>
            <w:r>
              <w:t xml:space="preserve"> …</w:t>
            </w:r>
            <w:r w:rsidR="00DD3A87">
              <w:t>42 270,00</w:t>
            </w:r>
            <w:r>
              <w:t>………. лв.</w:t>
            </w:r>
          </w:p>
        </w:tc>
      </w:tr>
      <w:tr w:rsidR="002E145B" w:rsidRPr="00213C09">
        <w:tc>
          <w:tcPr>
            <w:tcW w:w="9648" w:type="dxa"/>
          </w:tcPr>
          <w:p w:rsidR="002E145B" w:rsidRPr="00213C09" w:rsidRDefault="002E145B" w:rsidP="0084216F">
            <w:pPr>
              <w:rPr>
                <w:b/>
              </w:rPr>
            </w:pPr>
            <w:r>
              <w:rPr>
                <w:b/>
              </w:rPr>
              <w:t>9. Д</w:t>
            </w:r>
            <w:r w:rsidRPr="00213C09">
              <w:rPr>
                <w:b/>
              </w:rPr>
              <w:t>руги приходи, вкл. приходи от дарения и спонсорство</w:t>
            </w:r>
            <w:r>
              <w:rPr>
                <w:b/>
              </w:rPr>
              <w:t xml:space="preserve">- </w:t>
            </w:r>
            <w:r>
              <w:t>непарични дарения /книги, компют</w:t>
            </w:r>
            <w:r w:rsidRPr="00A26B60">
              <w:t>р</w:t>
            </w:r>
            <w:r>
              <w:t xml:space="preserve">и и  </w:t>
            </w:r>
            <w:r w:rsidRPr="00A26B60">
              <w:t>др.</w:t>
            </w:r>
            <w:r>
              <w:rPr>
                <w:b/>
              </w:rPr>
              <w:t xml:space="preserve"> </w:t>
            </w:r>
          </w:p>
        </w:tc>
      </w:tr>
      <w:tr w:rsidR="002E145B" w:rsidRPr="00213C09">
        <w:trPr>
          <w:trHeight w:val="270"/>
        </w:trPr>
        <w:tc>
          <w:tcPr>
            <w:tcW w:w="9648" w:type="dxa"/>
          </w:tcPr>
          <w:p w:rsidR="002E145B" w:rsidRPr="000424B5" w:rsidRDefault="002E145B" w:rsidP="004F3540">
            <w:r>
              <w:rPr>
                <w:b/>
              </w:rPr>
              <w:t xml:space="preserve"> ПРОЕКТО-БЮДЖЕТ НА ЧИТАЛИЩЕТО ЗА  20</w:t>
            </w:r>
            <w:r w:rsidR="00B42817">
              <w:rPr>
                <w:b/>
                <w:lang w:val="en-US"/>
              </w:rPr>
              <w:t>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г.</w:t>
            </w:r>
          </w:p>
        </w:tc>
      </w:tr>
      <w:tr w:rsidR="002E145B" w:rsidRPr="00213C09">
        <w:trPr>
          <w:trHeight w:val="285"/>
        </w:trPr>
        <w:tc>
          <w:tcPr>
            <w:tcW w:w="9648" w:type="dxa"/>
          </w:tcPr>
          <w:p w:rsidR="002E145B" w:rsidRPr="000E0931" w:rsidRDefault="002E145B" w:rsidP="00E61932">
            <w:r>
              <w:t xml:space="preserve"> ОЧАКВАНИ ПРИХОДИ</w:t>
            </w:r>
            <w:r w:rsidR="006D7056">
              <w:rPr>
                <w:lang w:val="en-US"/>
              </w:rPr>
              <w:t xml:space="preserve"> </w:t>
            </w:r>
            <w:r>
              <w:t xml:space="preserve"> ЗА  20</w:t>
            </w:r>
            <w:r w:rsidR="00B42817">
              <w:rPr>
                <w:lang w:val="en-US"/>
              </w:rPr>
              <w:t>24</w:t>
            </w:r>
            <w:r>
              <w:rPr>
                <w:lang w:val="en-US"/>
              </w:rPr>
              <w:t xml:space="preserve"> </w:t>
            </w:r>
            <w:r w:rsidRPr="000E0931">
              <w:t>г. …</w:t>
            </w:r>
            <w:r w:rsidR="00E61932">
              <w:t>241684,00</w:t>
            </w:r>
            <w:r w:rsidRPr="000E0931">
              <w:t>……………...лв</w:t>
            </w:r>
            <w:r>
              <w:t xml:space="preserve">. </w:t>
            </w:r>
            <w:r w:rsidRPr="000E0931">
              <w:t xml:space="preserve"> в т.ч.</w:t>
            </w:r>
          </w:p>
        </w:tc>
      </w:tr>
      <w:tr w:rsidR="002E145B" w:rsidRPr="00213C09">
        <w:trPr>
          <w:trHeight w:val="285"/>
        </w:trPr>
        <w:tc>
          <w:tcPr>
            <w:tcW w:w="9648" w:type="dxa"/>
          </w:tcPr>
          <w:p w:rsidR="002E145B" w:rsidRPr="000E0931" w:rsidRDefault="002E145B" w:rsidP="00680328">
            <w:r w:rsidRPr="000E0931">
              <w:lastRenderedPageBreak/>
              <w:t xml:space="preserve">  - Субсидия от държавния бюджет </w:t>
            </w:r>
            <w:r w:rsidR="00DD3A87">
              <w:t>184184,00</w:t>
            </w:r>
            <w:r w:rsidRPr="000E0931">
              <w:t>…….лв.</w:t>
            </w:r>
          </w:p>
        </w:tc>
      </w:tr>
      <w:tr w:rsidR="002E145B" w:rsidRPr="00213C09">
        <w:trPr>
          <w:trHeight w:val="285"/>
        </w:trPr>
        <w:tc>
          <w:tcPr>
            <w:tcW w:w="9648" w:type="dxa"/>
          </w:tcPr>
          <w:p w:rsidR="002E145B" w:rsidRDefault="002E145B" w:rsidP="00680328">
            <w:pPr>
              <w:rPr>
                <w:lang w:val="en-US"/>
              </w:rPr>
            </w:pPr>
            <w:r w:rsidRPr="000E0931">
              <w:t xml:space="preserve">  - Прих</w:t>
            </w:r>
            <w:r>
              <w:t>оди от управление на читалищната</w:t>
            </w:r>
            <w:r w:rsidRPr="000E0931">
              <w:t xml:space="preserve"> собственост…</w:t>
            </w:r>
            <w:r w:rsidR="00E61932">
              <w:t>57500,00</w:t>
            </w:r>
            <w:r w:rsidRPr="000E0931">
              <w:t>….лв.</w:t>
            </w:r>
          </w:p>
          <w:p w:rsidR="00F25674" w:rsidRPr="00F25674" w:rsidRDefault="00F25674" w:rsidP="00680328">
            <w:r>
              <w:t>/ такси,чл.внос,наеми,проекти  и др. приходи/</w:t>
            </w:r>
            <w:bookmarkStart w:id="0" w:name="_GoBack"/>
            <w:bookmarkEnd w:id="0"/>
          </w:p>
        </w:tc>
      </w:tr>
    </w:tbl>
    <w:p w:rsidR="002E145B" w:rsidRPr="00E84817" w:rsidRDefault="002E145B" w:rsidP="0084216F">
      <w:pPr>
        <w:rPr>
          <w:lang w:val="en-US"/>
        </w:rPr>
      </w:pPr>
    </w:p>
    <w:p w:rsidR="002E145B" w:rsidRDefault="002E145B" w:rsidP="0084216F"/>
    <w:p w:rsidR="002E145B" w:rsidRDefault="002E145B" w:rsidP="0084216F"/>
    <w:p w:rsidR="002E145B" w:rsidRDefault="002E145B" w:rsidP="0084216F"/>
    <w:p w:rsidR="002E145B" w:rsidRPr="00415E9B" w:rsidRDefault="002E145B" w:rsidP="0084216F">
      <w:pPr>
        <w:rPr>
          <w:b/>
        </w:rPr>
      </w:pPr>
      <w:r w:rsidRPr="00415E9B">
        <w:rPr>
          <w:b/>
        </w:rPr>
        <w:t>Председател:…………………..</w:t>
      </w:r>
    </w:p>
    <w:p w:rsidR="002E145B" w:rsidRPr="00415E9B" w:rsidRDefault="002E145B" w:rsidP="0084216F">
      <w:pPr>
        <w:rPr>
          <w:b/>
        </w:rPr>
      </w:pPr>
    </w:p>
    <w:p w:rsidR="002E145B" w:rsidRPr="00415E9B" w:rsidRDefault="002E145B" w:rsidP="0084216F">
      <w:pPr>
        <w:rPr>
          <w:b/>
        </w:rPr>
      </w:pPr>
      <w:r w:rsidRPr="00415E9B">
        <w:rPr>
          <w:b/>
        </w:rPr>
        <w:t>Секретар:………………………</w:t>
      </w:r>
    </w:p>
    <w:p w:rsidR="002E145B" w:rsidRPr="00415E9B" w:rsidRDefault="002E145B" w:rsidP="0084216F">
      <w:pPr>
        <w:rPr>
          <w:b/>
        </w:rPr>
      </w:pPr>
    </w:p>
    <w:p w:rsidR="002E145B" w:rsidRPr="00415E9B" w:rsidRDefault="002E145B" w:rsidP="0084216F">
      <w:pPr>
        <w:rPr>
          <w:b/>
        </w:rPr>
      </w:pPr>
      <w:r w:rsidRPr="00415E9B">
        <w:rPr>
          <w:b/>
        </w:rPr>
        <w:t>Дата……….</w:t>
      </w:r>
    </w:p>
    <w:p w:rsidR="002E145B" w:rsidRPr="00415E9B" w:rsidRDefault="002E145B" w:rsidP="0084216F">
      <w:pPr>
        <w:rPr>
          <w:b/>
        </w:rPr>
      </w:pPr>
      <w:r w:rsidRPr="00415E9B">
        <w:rPr>
          <w:b/>
        </w:rPr>
        <w:t xml:space="preserve"> </w:t>
      </w:r>
    </w:p>
    <w:p w:rsidR="002E145B" w:rsidRPr="00415E9B" w:rsidRDefault="002E145B" w:rsidP="0084216F">
      <w:pPr>
        <w:rPr>
          <w:b/>
        </w:rPr>
      </w:pPr>
      <w:r w:rsidRPr="00415E9B">
        <w:rPr>
          <w:b/>
        </w:rPr>
        <w:t>/ Имена, подпис и печат на организацията /</w:t>
      </w:r>
    </w:p>
    <w:sectPr w:rsidR="002E145B" w:rsidRPr="00415E9B" w:rsidSect="00680328">
      <w:pgSz w:w="11909" w:h="16834"/>
      <w:pgMar w:top="1440" w:right="1109" w:bottom="720" w:left="1253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B"/>
    <w:multiLevelType w:val="multilevel"/>
    <w:tmpl w:val="A43C0608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1C9C103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00000020"/>
    <w:multiLevelType w:val="multilevel"/>
    <w:tmpl w:val="00000020"/>
    <w:name w:val="WW8Num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6">
    <w:nsid w:val="11E23BE6"/>
    <w:multiLevelType w:val="hybridMultilevel"/>
    <w:tmpl w:val="D0AE2FB2"/>
    <w:lvl w:ilvl="0" w:tplc="19263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336F9"/>
    <w:multiLevelType w:val="hybridMultilevel"/>
    <w:tmpl w:val="27A2F2F4"/>
    <w:lvl w:ilvl="0" w:tplc="251E51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3D2913E3"/>
    <w:multiLevelType w:val="hybridMultilevel"/>
    <w:tmpl w:val="E8E663BE"/>
    <w:lvl w:ilvl="0" w:tplc="4620AE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3F65F9"/>
    <w:multiLevelType w:val="hybridMultilevel"/>
    <w:tmpl w:val="727A1BE6"/>
    <w:lvl w:ilvl="0" w:tplc="981272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04689"/>
    <w:multiLevelType w:val="hybridMultilevel"/>
    <w:tmpl w:val="AB9887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AB79EB"/>
    <w:multiLevelType w:val="hybridMultilevel"/>
    <w:tmpl w:val="C7E2A1A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E4FD0"/>
    <w:multiLevelType w:val="hybridMultilevel"/>
    <w:tmpl w:val="C7F82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2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8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CCC"/>
    <w:rsid w:val="000424B5"/>
    <w:rsid w:val="0005507F"/>
    <w:rsid w:val="00075605"/>
    <w:rsid w:val="0007601A"/>
    <w:rsid w:val="00095DEB"/>
    <w:rsid w:val="000B1962"/>
    <w:rsid w:val="000D3484"/>
    <w:rsid w:val="000E0931"/>
    <w:rsid w:val="00100335"/>
    <w:rsid w:val="00113207"/>
    <w:rsid w:val="00120020"/>
    <w:rsid w:val="0012040D"/>
    <w:rsid w:val="00130F18"/>
    <w:rsid w:val="0013390D"/>
    <w:rsid w:val="0013727C"/>
    <w:rsid w:val="00146FE1"/>
    <w:rsid w:val="00193A42"/>
    <w:rsid w:val="001B1526"/>
    <w:rsid w:val="001D210E"/>
    <w:rsid w:val="001E4884"/>
    <w:rsid w:val="001F442D"/>
    <w:rsid w:val="00207E0A"/>
    <w:rsid w:val="00213C09"/>
    <w:rsid w:val="002210F7"/>
    <w:rsid w:val="00224A72"/>
    <w:rsid w:val="00237AC5"/>
    <w:rsid w:val="0024340E"/>
    <w:rsid w:val="002449EE"/>
    <w:rsid w:val="002534E0"/>
    <w:rsid w:val="00262784"/>
    <w:rsid w:val="00265A9C"/>
    <w:rsid w:val="00267EC5"/>
    <w:rsid w:val="0027085F"/>
    <w:rsid w:val="002916D5"/>
    <w:rsid w:val="002939BE"/>
    <w:rsid w:val="002A55E0"/>
    <w:rsid w:val="002E145B"/>
    <w:rsid w:val="002F0D3F"/>
    <w:rsid w:val="00312882"/>
    <w:rsid w:val="00321EF2"/>
    <w:rsid w:val="003539D5"/>
    <w:rsid w:val="003559B7"/>
    <w:rsid w:val="00357176"/>
    <w:rsid w:val="00357867"/>
    <w:rsid w:val="00360F25"/>
    <w:rsid w:val="00382466"/>
    <w:rsid w:val="003A06D4"/>
    <w:rsid w:val="003B1C03"/>
    <w:rsid w:val="003C5969"/>
    <w:rsid w:val="00402BD4"/>
    <w:rsid w:val="00415E9B"/>
    <w:rsid w:val="004236D5"/>
    <w:rsid w:val="004344B9"/>
    <w:rsid w:val="00461156"/>
    <w:rsid w:val="004734A6"/>
    <w:rsid w:val="004966A3"/>
    <w:rsid w:val="004A05F3"/>
    <w:rsid w:val="004A7748"/>
    <w:rsid w:val="004C06D6"/>
    <w:rsid w:val="004F3540"/>
    <w:rsid w:val="00502915"/>
    <w:rsid w:val="00523F29"/>
    <w:rsid w:val="00541F78"/>
    <w:rsid w:val="005534F3"/>
    <w:rsid w:val="00562AB8"/>
    <w:rsid w:val="00572320"/>
    <w:rsid w:val="005733CC"/>
    <w:rsid w:val="005803D9"/>
    <w:rsid w:val="00594F27"/>
    <w:rsid w:val="005960E2"/>
    <w:rsid w:val="005A7888"/>
    <w:rsid w:val="005C3EAB"/>
    <w:rsid w:val="005D6E93"/>
    <w:rsid w:val="005E1D7E"/>
    <w:rsid w:val="006554EF"/>
    <w:rsid w:val="006635CF"/>
    <w:rsid w:val="006668DE"/>
    <w:rsid w:val="00680328"/>
    <w:rsid w:val="00695665"/>
    <w:rsid w:val="006B2614"/>
    <w:rsid w:val="006D6921"/>
    <w:rsid w:val="006D7056"/>
    <w:rsid w:val="007047F1"/>
    <w:rsid w:val="0072761B"/>
    <w:rsid w:val="00750AF8"/>
    <w:rsid w:val="007C6A79"/>
    <w:rsid w:val="007D078D"/>
    <w:rsid w:val="007D3618"/>
    <w:rsid w:val="008109A3"/>
    <w:rsid w:val="00833190"/>
    <w:rsid w:val="00833B6D"/>
    <w:rsid w:val="0084216F"/>
    <w:rsid w:val="008617CC"/>
    <w:rsid w:val="00875FB4"/>
    <w:rsid w:val="00881A8B"/>
    <w:rsid w:val="00886AFB"/>
    <w:rsid w:val="008B5BF6"/>
    <w:rsid w:val="008C69D8"/>
    <w:rsid w:val="008E42D5"/>
    <w:rsid w:val="008F1616"/>
    <w:rsid w:val="00900622"/>
    <w:rsid w:val="00901B1B"/>
    <w:rsid w:val="0090544E"/>
    <w:rsid w:val="00905EE6"/>
    <w:rsid w:val="00942D41"/>
    <w:rsid w:val="009811C3"/>
    <w:rsid w:val="009B162A"/>
    <w:rsid w:val="00A07E5E"/>
    <w:rsid w:val="00A249B0"/>
    <w:rsid w:val="00A26B60"/>
    <w:rsid w:val="00A31811"/>
    <w:rsid w:val="00A32E43"/>
    <w:rsid w:val="00A358C4"/>
    <w:rsid w:val="00A62F68"/>
    <w:rsid w:val="00B01866"/>
    <w:rsid w:val="00B23813"/>
    <w:rsid w:val="00B317C7"/>
    <w:rsid w:val="00B42817"/>
    <w:rsid w:val="00BA0145"/>
    <w:rsid w:val="00BB0EF8"/>
    <w:rsid w:val="00BC27F6"/>
    <w:rsid w:val="00BC3FA5"/>
    <w:rsid w:val="00BF62BE"/>
    <w:rsid w:val="00C02182"/>
    <w:rsid w:val="00C02697"/>
    <w:rsid w:val="00C605FB"/>
    <w:rsid w:val="00C905F3"/>
    <w:rsid w:val="00CA3F01"/>
    <w:rsid w:val="00D34BC2"/>
    <w:rsid w:val="00D42130"/>
    <w:rsid w:val="00D51B4C"/>
    <w:rsid w:val="00D73989"/>
    <w:rsid w:val="00D8498C"/>
    <w:rsid w:val="00D8595B"/>
    <w:rsid w:val="00D85BA1"/>
    <w:rsid w:val="00D95294"/>
    <w:rsid w:val="00DD3A87"/>
    <w:rsid w:val="00DD61F1"/>
    <w:rsid w:val="00E0041E"/>
    <w:rsid w:val="00E06249"/>
    <w:rsid w:val="00E61932"/>
    <w:rsid w:val="00E84817"/>
    <w:rsid w:val="00E952E9"/>
    <w:rsid w:val="00EA3CD5"/>
    <w:rsid w:val="00EB2302"/>
    <w:rsid w:val="00EB67BC"/>
    <w:rsid w:val="00EE0234"/>
    <w:rsid w:val="00EE2454"/>
    <w:rsid w:val="00EE6F09"/>
    <w:rsid w:val="00EF5D5C"/>
    <w:rsid w:val="00F25674"/>
    <w:rsid w:val="00F43CCC"/>
    <w:rsid w:val="00F50130"/>
    <w:rsid w:val="00F71793"/>
    <w:rsid w:val="00F81AE5"/>
    <w:rsid w:val="00FC4596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CC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F43CC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E26F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harCharCharCharCharChar">
    <w:name w:val="Char Знак Знак Char Char Char Знак Знак Char Char"/>
    <w:basedOn w:val="a"/>
    <w:uiPriority w:val="99"/>
    <w:rsid w:val="0005507F"/>
    <w:pPr>
      <w:tabs>
        <w:tab w:val="left" w:pos="709"/>
      </w:tabs>
    </w:pPr>
    <w:rPr>
      <w:rFonts w:ascii="Tahoma" w:hAnsi="Tahoma"/>
      <w:lang w:val="pl-PL" w:eastAsia="pl-PL"/>
    </w:rPr>
  </w:style>
  <w:style w:type="table" w:styleId="a3">
    <w:name w:val="Table Grid"/>
    <w:basedOn w:val="a1"/>
    <w:uiPriority w:val="99"/>
    <w:rsid w:val="0005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5507F"/>
    <w:rPr>
      <w:rFonts w:ascii="Tahoma" w:hAnsi="Tahoma" w:cs="Tahoma"/>
      <w:sz w:val="16"/>
      <w:szCs w:val="16"/>
      <w:lang w:eastAsia="bg-BG"/>
    </w:rPr>
  </w:style>
  <w:style w:type="character" w:customStyle="1" w:styleId="a5">
    <w:name w:val="Изнесен текст Знак"/>
    <w:link w:val="a4"/>
    <w:uiPriority w:val="99"/>
    <w:locked/>
    <w:rsid w:val="0005507F"/>
    <w:rPr>
      <w:rFonts w:ascii="Tahoma" w:hAnsi="Tahoma"/>
      <w:sz w:val="16"/>
      <w:lang w:val="bg-BG" w:eastAsia="bg-BG"/>
    </w:rPr>
  </w:style>
  <w:style w:type="paragraph" w:customStyle="1" w:styleId="CharChar1">
    <w:name w:val="Char Char1"/>
    <w:basedOn w:val="a"/>
    <w:uiPriority w:val="99"/>
    <w:rsid w:val="0005507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Emphasis"/>
    <w:uiPriority w:val="99"/>
    <w:qFormat/>
    <w:rsid w:val="0005507F"/>
    <w:rPr>
      <w:rFonts w:cs="Times New Roman"/>
      <w:i/>
    </w:rPr>
  </w:style>
  <w:style w:type="paragraph" w:styleId="a7">
    <w:name w:val="Body Text"/>
    <w:basedOn w:val="a"/>
    <w:link w:val="a8"/>
    <w:uiPriority w:val="99"/>
    <w:rsid w:val="0005507F"/>
    <w:pPr>
      <w:widowControl w:val="0"/>
      <w:suppressAutoHyphens/>
      <w:spacing w:after="120"/>
    </w:pPr>
    <w:rPr>
      <w:kern w:val="1"/>
    </w:rPr>
  </w:style>
  <w:style w:type="character" w:customStyle="1" w:styleId="a8">
    <w:name w:val="Основен текст Знак"/>
    <w:link w:val="a7"/>
    <w:uiPriority w:val="99"/>
    <w:semiHidden/>
    <w:rsid w:val="00E26F89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05507F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a">
    <w:name w:val="Горен колонтитул Знак"/>
    <w:link w:val="a9"/>
    <w:uiPriority w:val="99"/>
    <w:locked/>
    <w:rsid w:val="0005507F"/>
    <w:rPr>
      <w:sz w:val="24"/>
      <w:lang w:val="bg-BG" w:eastAsia="bg-BG"/>
    </w:rPr>
  </w:style>
  <w:style w:type="paragraph" w:styleId="ab">
    <w:name w:val="footer"/>
    <w:basedOn w:val="a"/>
    <w:link w:val="ac"/>
    <w:uiPriority w:val="99"/>
    <w:rsid w:val="0005507F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c">
    <w:name w:val="Долен колонтитул Знак"/>
    <w:link w:val="ab"/>
    <w:uiPriority w:val="99"/>
    <w:locked/>
    <w:rsid w:val="0005507F"/>
    <w:rPr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НЧ „АНГЕЛ  КЪНЧЕВ – 1901” - РУСЕ</vt:lpstr>
      <vt:lpstr>НЧ „АНГЕЛ  КЪНЧЕВ – 1901” - РУСЕ</vt:lpstr>
    </vt:vector>
  </TitlesOfParts>
  <Company>Home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„АНГЕЛ  КЪНЧЕВ – 1901” - РУСЕ</dc:title>
  <dc:subject/>
  <dc:creator>Snezha</dc:creator>
  <cp:keywords/>
  <dc:description/>
  <cp:lastModifiedBy>stefcho stefchov</cp:lastModifiedBy>
  <cp:revision>72</cp:revision>
  <cp:lastPrinted>2020-10-09T10:57:00Z</cp:lastPrinted>
  <dcterms:created xsi:type="dcterms:W3CDTF">2022-11-17T08:13:00Z</dcterms:created>
  <dcterms:modified xsi:type="dcterms:W3CDTF">2024-01-12T10:37:00Z</dcterms:modified>
</cp:coreProperties>
</file>